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7B" w:rsidRPr="007C58C6" w:rsidRDefault="00D90F7B" w:rsidP="00D90F7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7C58C6">
        <w:rPr>
          <w:b/>
          <w:sz w:val="28"/>
          <w:szCs w:val="28"/>
        </w:rPr>
        <w:t>АДМИНИСТРАЦИЯ БОЛЬШЕСАЛЬСКОГО СЕЛЬСКОГО ПОСЕЛЕНИЯ</w:t>
      </w:r>
    </w:p>
    <w:p w:rsidR="00D90F7B" w:rsidRPr="007C58C6" w:rsidRDefault="00D90F7B" w:rsidP="00D90F7B">
      <w:pPr>
        <w:rPr>
          <w:b/>
          <w:sz w:val="28"/>
          <w:szCs w:val="28"/>
        </w:rPr>
      </w:pPr>
    </w:p>
    <w:p w:rsidR="00D90F7B" w:rsidRDefault="00D90F7B" w:rsidP="00CE3A55">
      <w:pPr>
        <w:ind w:left="284"/>
        <w:jc w:val="center"/>
        <w:rPr>
          <w:b/>
          <w:sz w:val="28"/>
          <w:szCs w:val="28"/>
        </w:rPr>
      </w:pPr>
      <w:r w:rsidRPr="007C58C6">
        <w:rPr>
          <w:b/>
          <w:sz w:val="28"/>
          <w:szCs w:val="28"/>
        </w:rPr>
        <w:t>ПОСТАНОВЛЕНИЕ</w:t>
      </w:r>
    </w:p>
    <w:p w:rsidR="00C31F84" w:rsidRPr="007C58C6" w:rsidRDefault="00C31F84" w:rsidP="00CE3A55">
      <w:pPr>
        <w:ind w:left="284"/>
        <w:jc w:val="center"/>
        <w:rPr>
          <w:b/>
          <w:sz w:val="28"/>
          <w:szCs w:val="28"/>
        </w:rPr>
      </w:pPr>
    </w:p>
    <w:p w:rsidR="00E7461B" w:rsidRPr="00C31F84" w:rsidRDefault="007547D6" w:rsidP="00CE3A5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5242">
        <w:rPr>
          <w:sz w:val="28"/>
          <w:szCs w:val="28"/>
        </w:rPr>
        <w:t>4</w:t>
      </w:r>
      <w:r>
        <w:rPr>
          <w:sz w:val="28"/>
          <w:szCs w:val="28"/>
        </w:rPr>
        <w:t>.12.</w:t>
      </w:r>
      <w:r w:rsidR="00C72237">
        <w:rPr>
          <w:sz w:val="28"/>
          <w:szCs w:val="28"/>
        </w:rPr>
        <w:t>202</w:t>
      </w:r>
      <w:r w:rsidR="006F5242">
        <w:rPr>
          <w:sz w:val="28"/>
          <w:szCs w:val="28"/>
        </w:rPr>
        <w:t>3</w:t>
      </w:r>
      <w:r w:rsidR="00D90F7B" w:rsidRPr="007C58C6">
        <w:rPr>
          <w:sz w:val="28"/>
          <w:szCs w:val="28"/>
        </w:rPr>
        <w:t xml:space="preserve"> г.                           </w:t>
      </w:r>
      <w:r>
        <w:rPr>
          <w:sz w:val="28"/>
          <w:szCs w:val="28"/>
        </w:rPr>
        <w:t xml:space="preserve"> </w:t>
      </w:r>
      <w:r w:rsidR="00D90F7B" w:rsidRPr="007C58C6">
        <w:rPr>
          <w:sz w:val="28"/>
          <w:szCs w:val="28"/>
        </w:rPr>
        <w:t xml:space="preserve">            </w:t>
      </w:r>
      <w:r w:rsidR="00D6085A">
        <w:rPr>
          <w:sz w:val="28"/>
          <w:szCs w:val="28"/>
        </w:rPr>
        <w:t xml:space="preserve">  </w:t>
      </w:r>
      <w:r w:rsidR="00BC19E8">
        <w:rPr>
          <w:sz w:val="28"/>
          <w:szCs w:val="28"/>
        </w:rPr>
        <w:t xml:space="preserve">  </w:t>
      </w:r>
      <w:r w:rsidR="00D90F7B" w:rsidRPr="007C58C6">
        <w:rPr>
          <w:sz w:val="28"/>
          <w:szCs w:val="28"/>
        </w:rPr>
        <w:t>№</w:t>
      </w:r>
      <w:r w:rsidR="006F5242">
        <w:rPr>
          <w:sz w:val="28"/>
          <w:szCs w:val="28"/>
        </w:rPr>
        <w:t>253</w:t>
      </w:r>
      <w:r>
        <w:rPr>
          <w:sz w:val="28"/>
          <w:szCs w:val="28"/>
        </w:rPr>
        <w:t xml:space="preserve">  </w:t>
      </w:r>
      <w:r w:rsidR="00D90F7B" w:rsidRPr="007C58C6">
        <w:rPr>
          <w:sz w:val="28"/>
          <w:szCs w:val="28"/>
        </w:rPr>
        <w:t xml:space="preserve"> </w:t>
      </w:r>
      <w:r w:rsidR="005E1DED">
        <w:rPr>
          <w:sz w:val="28"/>
          <w:szCs w:val="28"/>
        </w:rPr>
        <w:t xml:space="preserve">   </w:t>
      </w:r>
      <w:r w:rsidR="00D90F7B" w:rsidRPr="007C58C6">
        <w:rPr>
          <w:sz w:val="28"/>
          <w:szCs w:val="28"/>
        </w:rPr>
        <w:t xml:space="preserve">                      </w:t>
      </w:r>
      <w:r w:rsidR="00BC19E8">
        <w:rPr>
          <w:sz w:val="28"/>
          <w:szCs w:val="28"/>
        </w:rPr>
        <w:t xml:space="preserve">     </w:t>
      </w:r>
      <w:r w:rsidR="00D6085A">
        <w:rPr>
          <w:sz w:val="28"/>
          <w:szCs w:val="28"/>
        </w:rPr>
        <w:t xml:space="preserve"> </w:t>
      </w:r>
      <w:r w:rsidR="00BC19E8">
        <w:rPr>
          <w:sz w:val="28"/>
          <w:szCs w:val="28"/>
        </w:rPr>
        <w:t xml:space="preserve">    </w:t>
      </w:r>
      <w:r w:rsidR="00D90F7B" w:rsidRPr="007C58C6">
        <w:rPr>
          <w:sz w:val="28"/>
          <w:szCs w:val="28"/>
        </w:rPr>
        <w:t xml:space="preserve"> с. Большие Салы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</w:tblGrid>
      <w:tr w:rsidR="00E7461B" w:rsidRPr="00E7461B">
        <w:trPr>
          <w:trHeight w:val="1978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E7461B" w:rsidRPr="00C31F84" w:rsidRDefault="00C31F84" w:rsidP="00CE3A55">
            <w:pPr>
              <w:autoSpaceDE w:val="0"/>
              <w:autoSpaceDN w:val="0"/>
              <w:adjustRightInd w:val="0"/>
              <w:ind w:left="284" w:firstLine="284"/>
              <w:jc w:val="both"/>
              <w:rPr>
                <w:bCs/>
                <w:sz w:val="28"/>
                <w:szCs w:val="28"/>
              </w:rPr>
            </w:pPr>
            <w:r w:rsidRPr="00C31F84">
              <w:rPr>
                <w:bCs/>
                <w:sz w:val="28"/>
                <w:szCs w:val="28"/>
              </w:rPr>
              <w:t>О внесении изменен</w:t>
            </w:r>
            <w:r>
              <w:rPr>
                <w:bCs/>
                <w:sz w:val="28"/>
                <w:szCs w:val="28"/>
              </w:rPr>
              <w:t xml:space="preserve">ий </w:t>
            </w:r>
            <w:r w:rsidRPr="00C31F84">
              <w:rPr>
                <w:bCs/>
                <w:sz w:val="28"/>
                <w:szCs w:val="28"/>
              </w:rPr>
              <w:t>в Постановление Администрации Большесальского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31F84">
              <w:rPr>
                <w:bCs/>
                <w:sz w:val="28"/>
                <w:szCs w:val="28"/>
              </w:rPr>
              <w:t>сельского поселения</w:t>
            </w:r>
            <w:r>
              <w:rPr>
                <w:bCs/>
                <w:sz w:val="28"/>
                <w:szCs w:val="28"/>
              </w:rPr>
              <w:t xml:space="preserve"> от</w:t>
            </w:r>
            <w:r w:rsidRPr="00C31F8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17.12.2018г. №211 «</w:t>
            </w:r>
            <w:r w:rsidR="00272888">
              <w:rPr>
                <w:bCs/>
                <w:sz w:val="28"/>
                <w:szCs w:val="28"/>
              </w:rPr>
              <w:t>Об утверждении</w:t>
            </w:r>
            <w:r w:rsidR="008509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 </w:t>
            </w:r>
            <w:r w:rsidR="00E7461B" w:rsidRPr="00E7461B">
              <w:rPr>
                <w:bCs/>
                <w:sz w:val="28"/>
                <w:szCs w:val="28"/>
              </w:rPr>
              <w:t xml:space="preserve">программы </w:t>
            </w:r>
            <w:r w:rsidR="00E7461B">
              <w:rPr>
                <w:bCs/>
                <w:sz w:val="28"/>
                <w:szCs w:val="28"/>
              </w:rPr>
              <w:t>Большесальского сельского поселения</w:t>
            </w:r>
            <w:r w:rsidR="00E7461B" w:rsidRPr="00E7461B">
              <w:rPr>
                <w:bCs/>
                <w:sz w:val="28"/>
                <w:szCs w:val="28"/>
              </w:rPr>
              <w:t xml:space="preserve"> </w:t>
            </w:r>
            <w:r w:rsidR="00E7461B">
              <w:rPr>
                <w:bCs/>
                <w:sz w:val="28"/>
                <w:szCs w:val="28"/>
              </w:rPr>
              <w:t>Мясник</w:t>
            </w:r>
            <w:r w:rsidR="00E7461B" w:rsidRPr="00E7461B">
              <w:rPr>
                <w:bCs/>
                <w:sz w:val="28"/>
                <w:szCs w:val="28"/>
              </w:rPr>
              <w:t>о</w:t>
            </w:r>
            <w:r w:rsidR="00E7461B">
              <w:rPr>
                <w:bCs/>
                <w:sz w:val="28"/>
                <w:szCs w:val="28"/>
              </w:rPr>
              <w:t>вско</w:t>
            </w:r>
            <w:r w:rsidR="00E7461B" w:rsidRPr="00E7461B">
              <w:rPr>
                <w:bCs/>
                <w:sz w:val="28"/>
                <w:szCs w:val="28"/>
              </w:rPr>
              <w:t>го района «</w:t>
            </w:r>
            <w:r w:rsidR="00310139">
              <w:rPr>
                <w:bCs/>
                <w:sz w:val="28"/>
                <w:szCs w:val="28"/>
              </w:rPr>
              <w:t>Развитие</w:t>
            </w:r>
            <w:r w:rsidR="009C5145">
              <w:rPr>
                <w:bCs/>
                <w:sz w:val="28"/>
                <w:szCs w:val="28"/>
              </w:rPr>
              <w:t xml:space="preserve"> физической</w:t>
            </w:r>
            <w:r w:rsidR="00310139">
              <w:rPr>
                <w:bCs/>
                <w:sz w:val="28"/>
                <w:szCs w:val="28"/>
              </w:rPr>
              <w:t xml:space="preserve"> культуры</w:t>
            </w:r>
            <w:r w:rsidR="009C5145">
              <w:rPr>
                <w:bCs/>
                <w:sz w:val="28"/>
                <w:szCs w:val="28"/>
              </w:rPr>
              <w:t xml:space="preserve"> и спорта</w:t>
            </w:r>
            <w:r w:rsidR="00E7461B" w:rsidRPr="00E7461B">
              <w:rPr>
                <w:bCs/>
                <w:sz w:val="28"/>
                <w:szCs w:val="28"/>
              </w:rPr>
              <w:t>»</w:t>
            </w:r>
            <w:r w:rsidR="00272888">
              <w:rPr>
                <w:bCs/>
                <w:sz w:val="28"/>
                <w:szCs w:val="28"/>
              </w:rPr>
              <w:t xml:space="preserve"> на 2019 - 2030 годы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E7461B" w:rsidRPr="00E7461B" w:rsidRDefault="00E7461B" w:rsidP="00CE3A55">
      <w:pPr>
        <w:autoSpaceDE w:val="0"/>
        <w:autoSpaceDN w:val="0"/>
        <w:adjustRightInd w:val="0"/>
        <w:ind w:left="284" w:firstLine="284"/>
        <w:jc w:val="both"/>
        <w:rPr>
          <w:bCs/>
          <w:sz w:val="28"/>
          <w:szCs w:val="28"/>
        </w:rPr>
      </w:pPr>
    </w:p>
    <w:p w:rsidR="00E7461B" w:rsidRPr="00E7461B" w:rsidRDefault="00E7461B" w:rsidP="00CE3A55">
      <w:pPr>
        <w:autoSpaceDE w:val="0"/>
        <w:autoSpaceDN w:val="0"/>
        <w:adjustRightInd w:val="0"/>
        <w:ind w:left="284" w:firstLine="284"/>
        <w:jc w:val="both"/>
        <w:rPr>
          <w:b/>
          <w:bCs/>
          <w:sz w:val="28"/>
          <w:szCs w:val="28"/>
        </w:rPr>
      </w:pPr>
    </w:p>
    <w:p w:rsidR="00E7461B" w:rsidRPr="00E7461B" w:rsidRDefault="00E7461B" w:rsidP="00CE3A55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:rsidR="00E7461B" w:rsidRPr="00E7461B" w:rsidRDefault="00E7461B" w:rsidP="00CE3A55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:rsidR="00E7461B" w:rsidRPr="00E7461B" w:rsidRDefault="00E7461B" w:rsidP="00CE3A55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:rsidR="00E7461B" w:rsidRPr="00E7461B" w:rsidRDefault="00E7461B" w:rsidP="00CE3A55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:rsidR="00E7461B" w:rsidRPr="00E7461B" w:rsidRDefault="00E7461B" w:rsidP="00CE3A55">
      <w:pPr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</w:p>
    <w:p w:rsidR="00272888" w:rsidRPr="00E7461B" w:rsidRDefault="00272888" w:rsidP="00CE3A55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C31F84" w:rsidRDefault="00C31F84" w:rsidP="00CE3A55">
      <w:pPr>
        <w:ind w:left="284" w:firstLine="540"/>
        <w:jc w:val="both"/>
        <w:rPr>
          <w:sz w:val="28"/>
          <w:szCs w:val="28"/>
        </w:rPr>
      </w:pPr>
    </w:p>
    <w:p w:rsidR="00C31F84" w:rsidRDefault="00C31F84" w:rsidP="00CE3A55">
      <w:pPr>
        <w:ind w:left="284" w:firstLine="540"/>
        <w:jc w:val="both"/>
        <w:rPr>
          <w:sz w:val="28"/>
          <w:szCs w:val="28"/>
        </w:rPr>
      </w:pPr>
    </w:p>
    <w:p w:rsidR="00C31F84" w:rsidRDefault="00C31F84" w:rsidP="00CE3A55">
      <w:pPr>
        <w:ind w:left="284" w:firstLine="540"/>
        <w:jc w:val="both"/>
        <w:rPr>
          <w:sz w:val="28"/>
          <w:szCs w:val="28"/>
        </w:rPr>
      </w:pPr>
    </w:p>
    <w:p w:rsidR="00E7461B" w:rsidRDefault="00530FF0" w:rsidP="00CE3A55">
      <w:pPr>
        <w:ind w:left="284" w:firstLine="540"/>
        <w:jc w:val="both"/>
        <w:rPr>
          <w:sz w:val="28"/>
          <w:szCs w:val="28"/>
        </w:rPr>
      </w:pPr>
      <w:r w:rsidRPr="00A6586B">
        <w:rPr>
          <w:sz w:val="28"/>
          <w:szCs w:val="28"/>
        </w:rPr>
        <w:t>В соответствии с постановлением Администрации Большесальского с</w:t>
      </w:r>
      <w:r>
        <w:rPr>
          <w:sz w:val="28"/>
          <w:szCs w:val="28"/>
        </w:rPr>
        <w:t>ельского поселения от 14.09.2018г. №</w:t>
      </w:r>
      <w:r w:rsidR="00D6085A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  <w:r w:rsidRPr="00A6586B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</w:t>
      </w:r>
      <w:r>
        <w:rPr>
          <w:sz w:val="28"/>
          <w:szCs w:val="28"/>
        </w:rPr>
        <w:t>ельского поселения от 12.10.2018г. №</w:t>
      </w:r>
      <w:r w:rsidR="00D6085A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A6586B">
        <w:rPr>
          <w:sz w:val="28"/>
          <w:szCs w:val="28"/>
        </w:rPr>
        <w:t xml:space="preserve"> «Об утверждении Перечня муниципальных программ Большесальского сельского поселения», </w:t>
      </w:r>
      <w:r w:rsidR="00272888">
        <w:rPr>
          <w:sz w:val="28"/>
          <w:szCs w:val="28"/>
        </w:rPr>
        <w:t xml:space="preserve">Уставом МО «Большесальское сельское поселение», </w:t>
      </w:r>
      <w:r w:rsidRPr="00A6586B">
        <w:rPr>
          <w:sz w:val="28"/>
          <w:szCs w:val="28"/>
        </w:rPr>
        <w:t>Администрация Большесальского сельского поселения</w:t>
      </w:r>
    </w:p>
    <w:p w:rsidR="00E13111" w:rsidRPr="00E7461B" w:rsidRDefault="00E7461B" w:rsidP="00CE3A55">
      <w:pPr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53E50" w:rsidRPr="00053E50" w:rsidRDefault="009F7D28" w:rsidP="00C300DE">
      <w:pPr>
        <w:autoSpaceDE w:val="0"/>
        <w:autoSpaceDN w:val="0"/>
        <w:adjustRightInd w:val="0"/>
        <w:ind w:left="284" w:firstLine="284"/>
        <w:jc w:val="both"/>
        <w:rPr>
          <w:bCs/>
          <w:sz w:val="28"/>
          <w:szCs w:val="28"/>
        </w:rPr>
      </w:pPr>
      <w:r w:rsidRPr="009F7D28">
        <w:rPr>
          <w:bCs/>
          <w:sz w:val="28"/>
          <w:szCs w:val="28"/>
        </w:rPr>
        <w:t>1. Внести изменения в муниципальную программу Большесальского сельского поселения «</w:t>
      </w:r>
      <w:r>
        <w:rPr>
          <w:bCs/>
          <w:sz w:val="28"/>
          <w:szCs w:val="28"/>
        </w:rPr>
        <w:t>Развитие физической культуры и спорта</w:t>
      </w:r>
      <w:r w:rsidRPr="009F7D28">
        <w:rPr>
          <w:bCs/>
          <w:color w:val="000000"/>
          <w:spacing w:val="-1"/>
          <w:sz w:val="28"/>
          <w:szCs w:val="28"/>
        </w:rPr>
        <w:t xml:space="preserve">» на </w:t>
      </w:r>
      <w:r w:rsidRPr="009F7D28">
        <w:rPr>
          <w:color w:val="000000"/>
          <w:spacing w:val="-1"/>
          <w:sz w:val="28"/>
          <w:szCs w:val="28"/>
        </w:rPr>
        <w:t>2019-2030 годы</w:t>
      </w:r>
      <w:r w:rsidRPr="009F7D28">
        <w:rPr>
          <w:bCs/>
          <w:spacing w:val="-1"/>
          <w:sz w:val="28"/>
          <w:szCs w:val="28"/>
        </w:rPr>
        <w:t xml:space="preserve">, утвержденную постановлением Администрации Большесальского сельского поселения </w:t>
      </w:r>
      <w:r w:rsidRPr="009F7D2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</w:t>
      </w:r>
      <w:r w:rsidRPr="009F7D28">
        <w:rPr>
          <w:bCs/>
          <w:sz w:val="28"/>
          <w:szCs w:val="28"/>
        </w:rPr>
        <w:t>7.12.2018г. № 2</w:t>
      </w:r>
      <w:r>
        <w:rPr>
          <w:bCs/>
          <w:sz w:val="28"/>
          <w:szCs w:val="28"/>
        </w:rPr>
        <w:t>11</w:t>
      </w:r>
      <w:r w:rsidR="00053E50">
        <w:rPr>
          <w:bCs/>
          <w:sz w:val="28"/>
          <w:szCs w:val="28"/>
        </w:rPr>
        <w:t xml:space="preserve">, </w:t>
      </w:r>
      <w:r w:rsidR="00053E50" w:rsidRPr="00053E50">
        <w:rPr>
          <w:bCs/>
          <w:sz w:val="28"/>
          <w:szCs w:val="28"/>
        </w:rPr>
        <w:t>изложив в редакции согласно приложению, к настоящему постановлению.</w:t>
      </w:r>
    </w:p>
    <w:p w:rsidR="009F7D28" w:rsidRPr="009F7D28" w:rsidRDefault="00CE3A55" w:rsidP="00C300DE">
      <w:pPr>
        <w:autoSpaceDE w:val="0"/>
        <w:autoSpaceDN w:val="0"/>
        <w:adjustRightInd w:val="0"/>
        <w:ind w:left="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F7D28" w:rsidRPr="009F7D28">
        <w:rPr>
          <w:bCs/>
          <w:sz w:val="28"/>
          <w:szCs w:val="28"/>
        </w:rPr>
        <w:t xml:space="preserve">. </w:t>
      </w:r>
      <w:r w:rsidR="007F224E" w:rsidRPr="00A757E7">
        <w:rPr>
          <w:bCs/>
          <w:kern w:val="2"/>
          <w:sz w:val="28"/>
          <w:szCs w:val="28"/>
        </w:rPr>
        <w:t xml:space="preserve">Настоящее постановление вступает в силу </w:t>
      </w:r>
      <w:r w:rsidR="00C300DE">
        <w:rPr>
          <w:bCs/>
          <w:kern w:val="2"/>
          <w:sz w:val="28"/>
          <w:szCs w:val="28"/>
        </w:rPr>
        <w:t>с момента подписания.</w:t>
      </w:r>
    </w:p>
    <w:p w:rsidR="00C300DE" w:rsidRPr="00C300DE" w:rsidRDefault="00CE3A55" w:rsidP="00C300DE">
      <w:pPr>
        <w:ind w:left="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F7D28" w:rsidRPr="009F7D28">
        <w:rPr>
          <w:bCs/>
          <w:sz w:val="28"/>
          <w:szCs w:val="28"/>
        </w:rPr>
        <w:t xml:space="preserve">. </w:t>
      </w:r>
      <w:r w:rsidR="00C300DE" w:rsidRPr="00C300DE">
        <w:rPr>
          <w:bCs/>
          <w:sz w:val="28"/>
          <w:szCs w:val="28"/>
        </w:rPr>
        <w:t>Контроль за исполнением настоящего постановления оставить за специалистом 1 категории Администрации Большесальского сельского поселения Крашеница И.В.</w:t>
      </w:r>
    </w:p>
    <w:p w:rsidR="00CE3A55" w:rsidRDefault="00CE3A55" w:rsidP="00CE3A55">
      <w:pPr>
        <w:ind w:left="284"/>
        <w:jc w:val="both"/>
        <w:rPr>
          <w:bCs/>
          <w:sz w:val="28"/>
          <w:szCs w:val="28"/>
        </w:rPr>
      </w:pPr>
    </w:p>
    <w:p w:rsidR="00C300DE" w:rsidRDefault="00C300DE" w:rsidP="00CE3A55">
      <w:pPr>
        <w:ind w:left="284"/>
        <w:jc w:val="both"/>
        <w:rPr>
          <w:bCs/>
          <w:sz w:val="28"/>
          <w:szCs w:val="28"/>
        </w:rPr>
      </w:pPr>
    </w:p>
    <w:p w:rsidR="00C300DE" w:rsidRDefault="00C300DE" w:rsidP="00CE3A55">
      <w:pPr>
        <w:ind w:left="284"/>
        <w:jc w:val="both"/>
        <w:rPr>
          <w:bCs/>
          <w:sz w:val="28"/>
          <w:szCs w:val="28"/>
        </w:rPr>
      </w:pPr>
    </w:p>
    <w:p w:rsidR="00C300DE" w:rsidRPr="009F7D28" w:rsidRDefault="00C300DE" w:rsidP="00CE3A55">
      <w:pPr>
        <w:ind w:left="284"/>
        <w:jc w:val="both"/>
        <w:rPr>
          <w:bCs/>
          <w:sz w:val="28"/>
          <w:szCs w:val="28"/>
        </w:rPr>
      </w:pPr>
    </w:p>
    <w:p w:rsidR="00CE3A55" w:rsidRPr="00CE3A55" w:rsidRDefault="002A6B3D" w:rsidP="00CE3A55">
      <w:pPr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CE3A55" w:rsidRPr="00CE3A55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CE3A55" w:rsidRPr="00CE3A55">
        <w:rPr>
          <w:bCs/>
          <w:sz w:val="28"/>
          <w:szCs w:val="28"/>
        </w:rPr>
        <w:t xml:space="preserve"> Администрации </w:t>
      </w:r>
    </w:p>
    <w:p w:rsidR="00CE3A55" w:rsidRPr="00CE3A55" w:rsidRDefault="00CE3A55" w:rsidP="00CE3A55">
      <w:pPr>
        <w:ind w:left="426"/>
        <w:jc w:val="both"/>
        <w:rPr>
          <w:bCs/>
          <w:sz w:val="28"/>
          <w:szCs w:val="28"/>
        </w:rPr>
      </w:pPr>
      <w:r w:rsidRPr="00CE3A55">
        <w:rPr>
          <w:bCs/>
          <w:sz w:val="28"/>
          <w:szCs w:val="28"/>
        </w:rPr>
        <w:t xml:space="preserve">Большесальского сельского поселения                                                   </w:t>
      </w:r>
      <w:r w:rsidR="002A6B3D">
        <w:rPr>
          <w:bCs/>
          <w:sz w:val="28"/>
          <w:szCs w:val="28"/>
        </w:rPr>
        <w:t>Н. Д. Джемилия</w:t>
      </w:r>
    </w:p>
    <w:p w:rsidR="00CE3A55" w:rsidRDefault="00CE3A55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CE3A55" w:rsidRDefault="00CE3A55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CE3A55" w:rsidRDefault="00CE3A55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C063CA" w:rsidRDefault="00C063CA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CE3A55" w:rsidRDefault="00CE3A55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053E50" w:rsidRDefault="00053E50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053E50" w:rsidRDefault="00053E50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053E50" w:rsidRDefault="00053E50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053E50" w:rsidRDefault="00053E50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053E50" w:rsidRDefault="00053E50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9C5145" w:rsidRDefault="009C5145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C57E05">
        <w:rPr>
          <w:rFonts w:ascii="Times New Roman" w:hAnsi="Times New Roman"/>
          <w:kern w:val="2"/>
          <w:sz w:val="28"/>
          <w:szCs w:val="28"/>
        </w:rPr>
        <w:lastRenderedPageBreak/>
        <w:t xml:space="preserve">Приложение </w:t>
      </w:r>
    </w:p>
    <w:p w:rsidR="009C5145" w:rsidRDefault="009C5145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C57E05">
        <w:rPr>
          <w:rFonts w:ascii="Times New Roman" w:hAnsi="Times New Roman"/>
          <w:kern w:val="2"/>
          <w:sz w:val="28"/>
          <w:szCs w:val="28"/>
        </w:rPr>
        <w:t xml:space="preserve">к постановлению Администрации </w:t>
      </w:r>
    </w:p>
    <w:p w:rsidR="009C5145" w:rsidRDefault="009C5145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C57E05">
        <w:rPr>
          <w:rFonts w:ascii="Times New Roman" w:hAnsi="Times New Roman"/>
          <w:kern w:val="2"/>
          <w:sz w:val="28"/>
          <w:szCs w:val="28"/>
        </w:rPr>
        <w:t>Большесальского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C57E05">
        <w:rPr>
          <w:rFonts w:ascii="Times New Roman" w:hAnsi="Times New Roman"/>
          <w:kern w:val="2"/>
          <w:sz w:val="28"/>
          <w:szCs w:val="28"/>
        </w:rPr>
        <w:t>сельского поселения</w:t>
      </w:r>
    </w:p>
    <w:p w:rsidR="009C5145" w:rsidRPr="00C57E05" w:rsidRDefault="005E1DED" w:rsidP="009C5145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№</w:t>
      </w:r>
      <w:r w:rsidR="00C300DE">
        <w:rPr>
          <w:rFonts w:ascii="Times New Roman" w:hAnsi="Times New Roman"/>
          <w:kern w:val="2"/>
          <w:sz w:val="28"/>
          <w:szCs w:val="28"/>
        </w:rPr>
        <w:t>253</w:t>
      </w:r>
      <w:r w:rsidR="00AD5602">
        <w:rPr>
          <w:rFonts w:ascii="Times New Roman" w:hAnsi="Times New Roman"/>
          <w:kern w:val="2"/>
          <w:sz w:val="28"/>
          <w:szCs w:val="28"/>
        </w:rPr>
        <w:t xml:space="preserve"> от </w:t>
      </w:r>
      <w:r w:rsidR="007547D6">
        <w:rPr>
          <w:rFonts w:ascii="Times New Roman" w:hAnsi="Times New Roman"/>
          <w:kern w:val="2"/>
          <w:sz w:val="28"/>
          <w:szCs w:val="28"/>
        </w:rPr>
        <w:t>1</w:t>
      </w:r>
      <w:r w:rsidR="00C300DE">
        <w:rPr>
          <w:rFonts w:ascii="Times New Roman" w:hAnsi="Times New Roman"/>
          <w:kern w:val="2"/>
          <w:sz w:val="28"/>
          <w:szCs w:val="28"/>
        </w:rPr>
        <w:t>4</w:t>
      </w:r>
      <w:r w:rsidR="007547D6">
        <w:rPr>
          <w:rFonts w:ascii="Times New Roman" w:hAnsi="Times New Roman"/>
          <w:kern w:val="2"/>
          <w:sz w:val="28"/>
          <w:szCs w:val="28"/>
        </w:rPr>
        <w:t>.12.</w:t>
      </w:r>
      <w:r w:rsidR="00C72237">
        <w:rPr>
          <w:rFonts w:ascii="Times New Roman" w:hAnsi="Times New Roman"/>
          <w:kern w:val="2"/>
          <w:sz w:val="28"/>
          <w:szCs w:val="28"/>
        </w:rPr>
        <w:t>202</w:t>
      </w:r>
      <w:r w:rsidR="00C300DE">
        <w:rPr>
          <w:rFonts w:ascii="Times New Roman" w:hAnsi="Times New Roman"/>
          <w:kern w:val="2"/>
          <w:sz w:val="28"/>
          <w:szCs w:val="28"/>
        </w:rPr>
        <w:t>3</w:t>
      </w:r>
      <w:r w:rsidR="009C5145">
        <w:rPr>
          <w:rFonts w:ascii="Times New Roman" w:hAnsi="Times New Roman"/>
          <w:kern w:val="2"/>
          <w:sz w:val="28"/>
          <w:szCs w:val="28"/>
        </w:rPr>
        <w:t xml:space="preserve"> г.</w:t>
      </w:r>
    </w:p>
    <w:p w:rsidR="009C5145" w:rsidRDefault="009C5145" w:rsidP="009C5145">
      <w:pPr>
        <w:shd w:val="clear" w:color="auto" w:fill="FFFFFF"/>
        <w:spacing w:line="317" w:lineRule="exact"/>
        <w:ind w:right="51"/>
        <w:jc w:val="center"/>
        <w:rPr>
          <w:b/>
          <w:bCs/>
          <w:color w:val="000000"/>
          <w:sz w:val="28"/>
          <w:szCs w:val="28"/>
        </w:rPr>
      </w:pPr>
    </w:p>
    <w:p w:rsidR="009C5145" w:rsidRPr="000F0841" w:rsidRDefault="007547D6" w:rsidP="009C5145">
      <w:pPr>
        <w:shd w:val="clear" w:color="auto" w:fill="FFFFFF"/>
        <w:ind w:right="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</w:t>
      </w:r>
      <w:r w:rsidR="009C5145" w:rsidRPr="000F0841">
        <w:rPr>
          <w:b/>
          <w:bCs/>
          <w:color w:val="000000"/>
          <w:sz w:val="28"/>
          <w:szCs w:val="28"/>
        </w:rPr>
        <w:t xml:space="preserve"> программа</w:t>
      </w:r>
      <w:r w:rsidR="009C5145">
        <w:rPr>
          <w:b/>
          <w:bCs/>
          <w:color w:val="000000"/>
          <w:sz w:val="28"/>
          <w:szCs w:val="28"/>
        </w:rPr>
        <w:t xml:space="preserve"> Большесальского сельского поселения</w:t>
      </w:r>
    </w:p>
    <w:p w:rsidR="009C5145" w:rsidRPr="000F0841" w:rsidRDefault="009C5145" w:rsidP="009C5145">
      <w:pPr>
        <w:shd w:val="clear" w:color="auto" w:fill="FFFFFF"/>
        <w:ind w:right="51"/>
        <w:jc w:val="center"/>
        <w:rPr>
          <w:sz w:val="28"/>
          <w:szCs w:val="28"/>
        </w:rPr>
      </w:pPr>
      <w:r w:rsidRPr="000F0841">
        <w:rPr>
          <w:b/>
          <w:bCs/>
          <w:color w:val="000000"/>
          <w:sz w:val="28"/>
          <w:szCs w:val="28"/>
        </w:rPr>
        <w:t>«Развитие</w:t>
      </w:r>
      <w:r>
        <w:rPr>
          <w:b/>
          <w:bCs/>
          <w:color w:val="000000"/>
          <w:sz w:val="28"/>
          <w:szCs w:val="28"/>
        </w:rPr>
        <w:t xml:space="preserve"> физической культуры и спорта» на 2019-2030 годы</w:t>
      </w:r>
    </w:p>
    <w:p w:rsidR="009C5145" w:rsidRPr="000F0841" w:rsidRDefault="009C5145" w:rsidP="009C5145">
      <w:pPr>
        <w:shd w:val="clear" w:color="auto" w:fill="FFFFFF"/>
        <w:ind w:right="51"/>
        <w:jc w:val="center"/>
        <w:rPr>
          <w:b/>
          <w:bCs/>
          <w:color w:val="000000"/>
          <w:sz w:val="28"/>
          <w:szCs w:val="28"/>
        </w:rPr>
      </w:pPr>
      <w:r w:rsidRPr="000F0841">
        <w:rPr>
          <w:b/>
          <w:bCs/>
          <w:color w:val="000000"/>
          <w:sz w:val="28"/>
          <w:szCs w:val="28"/>
        </w:rPr>
        <w:t>ПАСПОРТ</w:t>
      </w:r>
    </w:p>
    <w:p w:rsidR="009C5145" w:rsidRDefault="009C5145" w:rsidP="009C5145">
      <w:pPr>
        <w:shd w:val="clear" w:color="auto" w:fill="FFFFFF"/>
        <w:ind w:right="1"/>
        <w:jc w:val="center"/>
        <w:rPr>
          <w:b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spacing w:val="-1"/>
          <w:sz w:val="28"/>
          <w:szCs w:val="28"/>
        </w:rPr>
        <w:t>М</w:t>
      </w:r>
      <w:r w:rsidRPr="0096056D">
        <w:rPr>
          <w:b/>
          <w:spacing w:val="-1"/>
          <w:sz w:val="28"/>
          <w:szCs w:val="28"/>
        </w:rPr>
        <w:t xml:space="preserve">униципальной программы </w:t>
      </w:r>
      <w:r w:rsidRPr="0096056D">
        <w:rPr>
          <w:b/>
          <w:sz w:val="28"/>
          <w:szCs w:val="28"/>
        </w:rPr>
        <w:t>Большесальского сельского поселения</w:t>
      </w:r>
      <w:r w:rsidRPr="0096056D">
        <w:rPr>
          <w:b/>
          <w:spacing w:val="-1"/>
          <w:sz w:val="28"/>
          <w:szCs w:val="28"/>
        </w:rPr>
        <w:t xml:space="preserve"> </w:t>
      </w:r>
    </w:p>
    <w:p w:rsidR="009C5145" w:rsidRPr="0096056D" w:rsidRDefault="009C5145" w:rsidP="009C5145">
      <w:pPr>
        <w:shd w:val="clear" w:color="auto" w:fill="FFFFFF"/>
        <w:ind w:right="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«Развитие физической культуры и спорта»</w:t>
      </w:r>
    </w:p>
    <w:tbl>
      <w:tblPr>
        <w:tblpPr w:leftFromText="180" w:rightFromText="180" w:vertAnchor="text" w:horzAnchor="margin" w:tblpXSpec="center" w:tblpY="370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7255"/>
      </w:tblGrid>
      <w:tr w:rsidR="009C5145" w:rsidRPr="00431E24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Наименование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shd w:val="clear" w:color="auto" w:fill="FFFFFF"/>
              <w:tabs>
                <w:tab w:val="left" w:pos="3192"/>
              </w:tabs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>Муниципальная программа Большесальского сельского поселения «Развитие физической культуры</w:t>
            </w:r>
            <w:r>
              <w:rPr>
                <w:color w:val="000000"/>
                <w:sz w:val="28"/>
                <w:szCs w:val="28"/>
              </w:rPr>
              <w:t xml:space="preserve"> и спорт</w:t>
            </w:r>
            <w:r w:rsidRPr="00DA459C">
              <w:rPr>
                <w:color w:val="000000"/>
                <w:sz w:val="28"/>
                <w:szCs w:val="28"/>
              </w:rPr>
              <w:t xml:space="preserve">а» на 2019-2030 годы </w:t>
            </w:r>
          </w:p>
        </w:tc>
      </w:tr>
      <w:tr w:rsidR="009C5145" w:rsidRPr="00431E24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Ответственный исполнитель 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  <w:tr w:rsidR="009C5145" w:rsidRPr="00431E24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Соисполнители программы 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9C5145" w:rsidRPr="00431E24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Участники программы 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>Администрация Большесальского сельского поселения, предприятия, заинтересованные частные предприниматели и инвесторы (по согласованию)</w:t>
            </w:r>
          </w:p>
        </w:tc>
      </w:tr>
      <w:tr w:rsidR="009C5145" w:rsidRPr="00431E24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Подпрограммы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2A6B3D" w:rsidRDefault="009C5145" w:rsidP="002A6B3D">
            <w:pPr>
              <w:pStyle w:val="af0"/>
              <w:numPr>
                <w:ilvl w:val="0"/>
                <w:numId w:val="34"/>
              </w:numPr>
              <w:tabs>
                <w:tab w:val="left" w:pos="304"/>
              </w:tabs>
              <w:ind w:left="0" w:firstLine="0"/>
              <w:rPr>
                <w:color w:val="000000"/>
                <w:sz w:val="28"/>
                <w:szCs w:val="28"/>
              </w:rPr>
            </w:pPr>
            <w:r w:rsidRPr="002A6B3D">
              <w:rPr>
                <w:color w:val="000000"/>
                <w:sz w:val="28"/>
                <w:szCs w:val="28"/>
              </w:rPr>
              <w:t>«Развитие физической культуры и спорта»</w:t>
            </w:r>
            <w:r w:rsidR="002A6B3D">
              <w:rPr>
                <w:color w:val="000000"/>
                <w:sz w:val="28"/>
                <w:szCs w:val="28"/>
              </w:rPr>
              <w:t>.</w:t>
            </w:r>
          </w:p>
          <w:p w:rsidR="002A6B3D" w:rsidRPr="002A6B3D" w:rsidRDefault="002A6B3D" w:rsidP="002A6B3D">
            <w:pPr>
              <w:pStyle w:val="af0"/>
              <w:numPr>
                <w:ilvl w:val="0"/>
                <w:numId w:val="34"/>
              </w:numPr>
              <w:tabs>
                <w:tab w:val="left" w:pos="30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2A6B3D">
              <w:rPr>
                <w:color w:val="000000"/>
                <w:sz w:val="28"/>
                <w:szCs w:val="28"/>
              </w:rPr>
              <w:t>Обеспечение реализации  муниципальной программы Большесальского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A6B3D">
              <w:rPr>
                <w:color w:val="000000"/>
                <w:sz w:val="28"/>
                <w:szCs w:val="28"/>
              </w:rPr>
              <w:t>«Развитие физической культуры и спорта»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9C5145" w:rsidRPr="00431E24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Программно – целевые инструменты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9C5145" w:rsidRPr="00431E24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Цели</w:t>
            </w:r>
            <w:r w:rsidRPr="00DA459C">
              <w:rPr>
                <w:b/>
                <w:bCs/>
                <w:color w:val="000000"/>
                <w:sz w:val="28"/>
                <w:szCs w:val="28"/>
              </w:rPr>
              <w:tab/>
              <w:t xml:space="preserve"> муниципальной программы Большесальского </w:t>
            </w:r>
            <w:r w:rsidRPr="00DA459C">
              <w:rPr>
                <w:b/>
                <w:bCs/>
                <w:color w:val="000000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shd w:val="clear" w:color="auto" w:fill="FFFFFF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DA459C">
              <w:rPr>
                <w:sz w:val="28"/>
                <w:szCs w:val="28"/>
              </w:rPr>
              <w:t xml:space="preserve">создание условий, обеспечивающих возможность населению Большесальского сельского поселения </w:t>
            </w:r>
            <w:r w:rsidRPr="00DA459C">
              <w:rPr>
                <w:sz w:val="28"/>
                <w:szCs w:val="28"/>
              </w:rPr>
              <w:lastRenderedPageBreak/>
              <w:t>систематически заниматься ФК и спортом и вести здоровый образ жизни;</w:t>
            </w:r>
          </w:p>
          <w:p w:rsidR="009C5145" w:rsidRPr="00DA459C" w:rsidRDefault="009C5145" w:rsidP="008F3D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  обеспечение высококачественного развития ФК и спорта в Большесальском сельском поселении в соответствии с меняющимися запросами населения и перспективными задачами развития общества и экономики муниципалитета.</w:t>
            </w:r>
          </w:p>
        </w:tc>
      </w:tr>
      <w:tr w:rsidR="009C5145" w:rsidRPr="00431E24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lastRenderedPageBreak/>
              <w:t>Задачи 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tabs>
                <w:tab w:val="left" w:pos="304"/>
              </w:tabs>
              <w:jc w:val="both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   увеличение общего количества занимающихся ФК и спортом в Большесальском сельском поселении и довести их долю к общей численности населения поселения;</w:t>
            </w:r>
          </w:p>
          <w:p w:rsidR="009C5145" w:rsidRPr="00DA459C" w:rsidRDefault="009C5145" w:rsidP="008F3D38">
            <w:pPr>
              <w:shd w:val="clear" w:color="auto" w:fill="FFFFFF"/>
              <w:ind w:right="19"/>
              <w:jc w:val="both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 xml:space="preserve">- развитие и пропаганда массовых занятий физической культурой и спортом среди разных групп населения Большесальского сельского поселения; </w:t>
            </w:r>
          </w:p>
          <w:p w:rsidR="009C5145" w:rsidRPr="00DA459C" w:rsidRDefault="009C5145" w:rsidP="008F3D38">
            <w:pPr>
              <w:tabs>
                <w:tab w:val="left" w:pos="304"/>
              </w:tabs>
              <w:jc w:val="both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 xml:space="preserve"> - совершенствование системы физического воспитания населения</w:t>
            </w:r>
            <w:r>
              <w:rPr>
                <w:sz w:val="28"/>
                <w:szCs w:val="28"/>
              </w:rPr>
              <w:t>;</w:t>
            </w:r>
          </w:p>
          <w:p w:rsidR="009C5145" w:rsidRPr="00DA459C" w:rsidRDefault="009C5145" w:rsidP="008F3D38">
            <w:pPr>
              <w:tabs>
                <w:tab w:val="left" w:pos="3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459C">
              <w:rPr>
                <w:sz w:val="28"/>
                <w:szCs w:val="28"/>
              </w:rPr>
              <w:t>развитие материально-технической базы (инфраструктуры) спортивных объектов;</w:t>
            </w:r>
          </w:p>
          <w:p w:rsidR="009C5145" w:rsidRPr="00DA459C" w:rsidRDefault="009C5145" w:rsidP="008F3D38">
            <w:pPr>
              <w:tabs>
                <w:tab w:val="left" w:pos="304"/>
              </w:tabs>
              <w:jc w:val="both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строительство и реконструкция спортивных сооружений;</w:t>
            </w:r>
          </w:p>
          <w:p w:rsidR="009C5145" w:rsidRPr="00DA459C" w:rsidRDefault="009C5145" w:rsidP="008F3D38">
            <w:pPr>
              <w:tabs>
                <w:tab w:val="left" w:pos="304"/>
              </w:tabs>
              <w:jc w:val="both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проведение физкультурно-оздоровительной и спортивно-массовой работы с детьми и подростками на спортивных площадках по месту жительства;</w:t>
            </w:r>
          </w:p>
          <w:p w:rsidR="009C5145" w:rsidRPr="00DA459C" w:rsidRDefault="009C5145" w:rsidP="008F3D38">
            <w:pPr>
              <w:tabs>
                <w:tab w:val="left" w:pos="304"/>
              </w:tabs>
              <w:jc w:val="both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популяризация здорового образа жизни через СМИ.</w:t>
            </w:r>
          </w:p>
        </w:tc>
      </w:tr>
      <w:tr w:rsidR="009C5145" w:rsidRPr="00431E24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Целевые индикаторы и показатели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shd w:val="clear" w:color="auto" w:fill="FFFFFF"/>
              <w:tabs>
                <w:tab w:val="left" w:pos="304"/>
              </w:tabs>
              <w:ind w:right="19"/>
              <w:jc w:val="both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численность лиц (граждан поселения) систематически занимающихся физической культурой и спортом;</w:t>
            </w:r>
          </w:p>
          <w:p w:rsidR="009C5145" w:rsidRPr="00DA459C" w:rsidRDefault="009C5145" w:rsidP="008F3D38">
            <w:pPr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   занятые места Большесальским сельским поселением в рейтинге участия муниципалитетов Большесальского сельского поселения в организации физкультурно-оздоровительной и спортивно-массовой работы, а также по итогам выступления спортсменов;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>-  занятые общекомандные места спортсменами Большесальского сельского поселения на международных, всероссийских и областных соревнованиях, Спартакиадах, сельских играх и универсиадах.</w:t>
            </w:r>
          </w:p>
        </w:tc>
      </w:tr>
      <w:tr w:rsidR="009C5145" w:rsidRPr="00431E24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>Этапы и сроки реализации 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shd w:val="clear" w:color="auto" w:fill="FFFFFF"/>
              <w:tabs>
                <w:tab w:val="left" w:pos="3163"/>
              </w:tabs>
              <w:ind w:left="29" w:right="-108"/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>2019-2030 годы.</w:t>
            </w:r>
          </w:p>
          <w:p w:rsidR="009C5145" w:rsidRPr="00DA459C" w:rsidRDefault="009C5145" w:rsidP="008F3D38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>(этапы не предусмотрены)</w:t>
            </w:r>
          </w:p>
        </w:tc>
      </w:tr>
      <w:tr w:rsidR="009C5145" w:rsidRPr="00431E24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t xml:space="preserve">Ресурсное обеспечение  муниципальной программы Большесальского сельского поселения 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7F224E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</w:t>
            </w:r>
            <w:r w:rsidR="009C5145" w:rsidRPr="00DA459C">
              <w:rPr>
                <w:color w:val="000000"/>
                <w:sz w:val="28"/>
                <w:szCs w:val="28"/>
              </w:rPr>
              <w:t xml:space="preserve"> финансирования муниципальной программы за счет средств бюджета Большесальского сельского поселения –</w:t>
            </w:r>
            <w:r w:rsidR="007A57B8">
              <w:rPr>
                <w:sz w:val="28"/>
                <w:szCs w:val="28"/>
              </w:rPr>
              <w:t>1420</w:t>
            </w:r>
            <w:r w:rsidR="009C5145">
              <w:rPr>
                <w:sz w:val="28"/>
                <w:szCs w:val="28"/>
              </w:rPr>
              <w:t xml:space="preserve">,0 </w:t>
            </w:r>
            <w:r w:rsidR="009C5145" w:rsidRPr="00DA459C">
              <w:rPr>
                <w:sz w:val="28"/>
                <w:szCs w:val="28"/>
              </w:rPr>
              <w:t xml:space="preserve">тыс. руб.: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A459C">
                <w:rPr>
                  <w:sz w:val="28"/>
                  <w:szCs w:val="28"/>
                </w:rPr>
                <w:t>2019 г</w:t>
              </w:r>
            </w:smartTag>
            <w:r w:rsidRPr="00DA459C">
              <w:rPr>
                <w:sz w:val="28"/>
                <w:szCs w:val="28"/>
              </w:rPr>
              <w:t xml:space="preserve">. -  </w:t>
            </w:r>
            <w:r>
              <w:rPr>
                <w:sz w:val="28"/>
                <w:szCs w:val="28"/>
              </w:rPr>
              <w:t xml:space="preserve">115,0 </w:t>
            </w:r>
            <w:r w:rsidRPr="00DA459C">
              <w:rPr>
                <w:sz w:val="28"/>
                <w:szCs w:val="28"/>
              </w:rPr>
              <w:t xml:space="preserve">тыс. руб. 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A459C">
                <w:rPr>
                  <w:sz w:val="28"/>
                  <w:szCs w:val="28"/>
                </w:rPr>
                <w:t>2020 г</w:t>
              </w:r>
            </w:smartTag>
            <w:r w:rsidRPr="00DA459C">
              <w:rPr>
                <w:sz w:val="28"/>
                <w:szCs w:val="28"/>
              </w:rPr>
              <w:t xml:space="preserve">. -  </w:t>
            </w:r>
            <w:r w:rsidR="00E1311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5,0</w:t>
            </w:r>
            <w:r w:rsidRPr="00DA459C">
              <w:rPr>
                <w:sz w:val="28"/>
                <w:szCs w:val="28"/>
              </w:rPr>
              <w:t xml:space="preserve"> тыс. руб.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DA459C">
                <w:rPr>
                  <w:sz w:val="28"/>
                  <w:szCs w:val="28"/>
                </w:rPr>
                <w:t>2021 г</w:t>
              </w:r>
            </w:smartTag>
            <w:r w:rsidRPr="00DA459C">
              <w:rPr>
                <w:sz w:val="28"/>
                <w:szCs w:val="28"/>
              </w:rPr>
              <w:t xml:space="preserve">. -  </w:t>
            </w:r>
            <w:r w:rsidR="007F224E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 руб.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A459C">
                <w:rPr>
                  <w:sz w:val="28"/>
                  <w:szCs w:val="28"/>
                </w:rPr>
                <w:t>2022 г</w:t>
              </w:r>
            </w:smartTag>
            <w:r>
              <w:rPr>
                <w:sz w:val="28"/>
                <w:szCs w:val="28"/>
              </w:rPr>
              <w:t xml:space="preserve">. -  </w:t>
            </w:r>
            <w:r w:rsidR="00CE3A55">
              <w:rPr>
                <w:sz w:val="28"/>
                <w:szCs w:val="28"/>
              </w:rPr>
              <w:t>80,</w:t>
            </w:r>
            <w:r>
              <w:rPr>
                <w:sz w:val="28"/>
                <w:szCs w:val="28"/>
              </w:rPr>
              <w:t xml:space="preserve">0 </w:t>
            </w:r>
            <w:r w:rsidRPr="00DA459C">
              <w:rPr>
                <w:sz w:val="28"/>
                <w:szCs w:val="28"/>
              </w:rPr>
              <w:t xml:space="preserve">тыс. руб.   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A459C">
                <w:rPr>
                  <w:sz w:val="28"/>
                  <w:szCs w:val="28"/>
                </w:rPr>
                <w:t>2023 г</w:t>
              </w:r>
            </w:smartTag>
            <w:r>
              <w:rPr>
                <w:sz w:val="28"/>
                <w:szCs w:val="28"/>
              </w:rPr>
              <w:t xml:space="preserve">. - </w:t>
            </w:r>
            <w:r w:rsidRPr="00DA459C">
              <w:rPr>
                <w:sz w:val="28"/>
                <w:szCs w:val="28"/>
              </w:rPr>
              <w:t xml:space="preserve"> </w:t>
            </w:r>
            <w:r w:rsidR="000C2796">
              <w:rPr>
                <w:sz w:val="28"/>
                <w:szCs w:val="28"/>
              </w:rPr>
              <w:t>8</w:t>
            </w:r>
            <w:r w:rsidR="00CE3A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руб.            </w:t>
            </w:r>
          </w:p>
          <w:p w:rsidR="009C5145" w:rsidRPr="00DA459C" w:rsidRDefault="009C5145" w:rsidP="008F3D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DA459C">
                <w:rPr>
                  <w:sz w:val="28"/>
                  <w:szCs w:val="28"/>
                </w:rPr>
                <w:lastRenderedPageBreak/>
                <w:t>2024 г</w:t>
              </w:r>
            </w:smartTag>
            <w:r w:rsidRPr="00DA459C">
              <w:rPr>
                <w:sz w:val="28"/>
                <w:szCs w:val="28"/>
              </w:rPr>
              <w:t xml:space="preserve">. -  </w:t>
            </w:r>
            <w:r w:rsidR="007A57B8">
              <w:rPr>
                <w:sz w:val="28"/>
                <w:szCs w:val="28"/>
              </w:rPr>
              <w:t>23</w:t>
            </w:r>
            <w:r w:rsidR="007F22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руб.   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DA459C">
                <w:rPr>
                  <w:sz w:val="28"/>
                  <w:szCs w:val="28"/>
                </w:rPr>
                <w:t>2025</w:t>
              </w:r>
              <w:r>
                <w:rPr>
                  <w:sz w:val="28"/>
                  <w:szCs w:val="28"/>
                </w:rPr>
                <w:t xml:space="preserve"> </w:t>
              </w:r>
              <w:r w:rsidRPr="00DA459C">
                <w:rPr>
                  <w:sz w:val="28"/>
                  <w:szCs w:val="28"/>
                </w:rPr>
                <w:t>г</w:t>
              </w:r>
            </w:smartTag>
            <w:r w:rsidR="007547D6">
              <w:rPr>
                <w:sz w:val="28"/>
                <w:szCs w:val="28"/>
              </w:rPr>
              <w:t xml:space="preserve">. -  </w:t>
            </w:r>
            <w:r w:rsidR="007A57B8">
              <w:rPr>
                <w:sz w:val="28"/>
                <w:szCs w:val="28"/>
              </w:rPr>
              <w:t>23</w:t>
            </w:r>
            <w:r w:rsidR="00CE3A55">
              <w:rPr>
                <w:sz w:val="28"/>
                <w:szCs w:val="28"/>
              </w:rPr>
              <w:t xml:space="preserve">0,0 </w:t>
            </w:r>
            <w:r w:rsidRPr="00DA459C">
              <w:rPr>
                <w:sz w:val="28"/>
                <w:szCs w:val="28"/>
              </w:rPr>
              <w:t xml:space="preserve">тыс. руб. 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 w:rsidRPr="00DA459C">
                <w:rPr>
                  <w:sz w:val="28"/>
                  <w:szCs w:val="28"/>
                </w:rPr>
                <w:t>2026</w:t>
              </w:r>
              <w:r>
                <w:rPr>
                  <w:sz w:val="28"/>
                  <w:szCs w:val="28"/>
                </w:rPr>
                <w:t xml:space="preserve"> </w:t>
              </w:r>
              <w:r w:rsidRPr="00DA459C">
                <w:rPr>
                  <w:sz w:val="28"/>
                  <w:szCs w:val="28"/>
                </w:rPr>
                <w:t>г</w:t>
              </w:r>
            </w:smartTag>
            <w:r w:rsidRPr="00DA459C"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</w:rPr>
              <w:t xml:space="preserve">  </w:t>
            </w:r>
            <w:r w:rsidR="007A57B8">
              <w:rPr>
                <w:sz w:val="28"/>
                <w:szCs w:val="28"/>
              </w:rPr>
              <w:t>23</w:t>
            </w:r>
            <w:r w:rsidR="006E0B12">
              <w:rPr>
                <w:sz w:val="28"/>
                <w:szCs w:val="28"/>
              </w:rPr>
              <w:t>0</w:t>
            </w:r>
            <w:r w:rsidR="00CE3A55"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руб. 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7 г"/>
              </w:smartTagPr>
              <w:r w:rsidRPr="00DA459C">
                <w:rPr>
                  <w:sz w:val="28"/>
                  <w:szCs w:val="28"/>
                </w:rPr>
                <w:t>2027</w:t>
              </w:r>
              <w:r>
                <w:rPr>
                  <w:sz w:val="28"/>
                  <w:szCs w:val="28"/>
                </w:rPr>
                <w:t xml:space="preserve"> </w:t>
              </w:r>
              <w:r w:rsidRPr="00DA459C">
                <w:rPr>
                  <w:sz w:val="28"/>
                  <w:szCs w:val="28"/>
                </w:rPr>
                <w:t>г</w:t>
              </w:r>
            </w:smartTag>
            <w:r w:rsidRPr="00DA459C">
              <w:rPr>
                <w:sz w:val="28"/>
                <w:szCs w:val="28"/>
              </w:rPr>
              <w:t xml:space="preserve">. - </w:t>
            </w:r>
            <w:r w:rsidR="007547D6">
              <w:rPr>
                <w:sz w:val="28"/>
                <w:szCs w:val="28"/>
              </w:rPr>
              <w:t xml:space="preserve"> </w:t>
            </w:r>
            <w:r w:rsidR="006E0B12">
              <w:rPr>
                <w:sz w:val="28"/>
                <w:szCs w:val="28"/>
              </w:rPr>
              <w:t>50</w:t>
            </w:r>
            <w:r w:rsidR="00CE3A55"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руб. 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8 г"/>
              </w:smartTagPr>
              <w:r w:rsidRPr="00DA459C">
                <w:rPr>
                  <w:sz w:val="28"/>
                  <w:szCs w:val="28"/>
                </w:rPr>
                <w:t>2028</w:t>
              </w:r>
              <w:r>
                <w:rPr>
                  <w:sz w:val="28"/>
                  <w:szCs w:val="28"/>
                </w:rPr>
                <w:t xml:space="preserve"> </w:t>
              </w:r>
              <w:r w:rsidRPr="00DA459C">
                <w:rPr>
                  <w:sz w:val="28"/>
                  <w:szCs w:val="28"/>
                </w:rPr>
                <w:t>г</w:t>
              </w:r>
            </w:smartTag>
            <w:r w:rsidRPr="00DA459C">
              <w:rPr>
                <w:sz w:val="28"/>
                <w:szCs w:val="28"/>
              </w:rPr>
              <w:t xml:space="preserve">. - </w:t>
            </w:r>
            <w:r w:rsidR="007547D6">
              <w:rPr>
                <w:sz w:val="28"/>
                <w:szCs w:val="28"/>
              </w:rPr>
              <w:t xml:space="preserve"> </w:t>
            </w:r>
            <w:r w:rsidR="006E0B12">
              <w:rPr>
                <w:sz w:val="28"/>
                <w:szCs w:val="28"/>
              </w:rPr>
              <w:t>50</w:t>
            </w:r>
            <w:r w:rsidR="00CE3A55"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руб.         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9 г"/>
              </w:smartTagPr>
              <w:r w:rsidRPr="00DA459C">
                <w:rPr>
                  <w:sz w:val="28"/>
                  <w:szCs w:val="28"/>
                </w:rPr>
                <w:t>2029</w:t>
              </w:r>
              <w:r>
                <w:rPr>
                  <w:sz w:val="28"/>
                  <w:szCs w:val="28"/>
                </w:rPr>
                <w:t xml:space="preserve"> </w:t>
              </w:r>
              <w:r w:rsidRPr="00DA459C">
                <w:rPr>
                  <w:sz w:val="28"/>
                  <w:szCs w:val="28"/>
                </w:rPr>
                <w:t>г</w:t>
              </w:r>
            </w:smartTag>
            <w:r w:rsidRPr="00DA459C">
              <w:rPr>
                <w:sz w:val="28"/>
                <w:szCs w:val="28"/>
              </w:rPr>
              <w:t xml:space="preserve">. - </w:t>
            </w:r>
            <w:r w:rsidR="007547D6">
              <w:rPr>
                <w:sz w:val="28"/>
                <w:szCs w:val="28"/>
              </w:rPr>
              <w:t xml:space="preserve"> </w:t>
            </w:r>
            <w:r w:rsidR="006E0B12">
              <w:rPr>
                <w:sz w:val="28"/>
                <w:szCs w:val="28"/>
              </w:rPr>
              <w:t>50</w:t>
            </w:r>
            <w:r w:rsidR="00CE3A55"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руб.           </w:t>
            </w:r>
          </w:p>
          <w:p w:rsidR="009C5145" w:rsidRPr="00DA459C" w:rsidRDefault="009C5145" w:rsidP="00FA04D7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 w:rsidRPr="00DA459C">
                <w:rPr>
                  <w:sz w:val="28"/>
                  <w:szCs w:val="28"/>
                </w:rPr>
                <w:t>2030</w:t>
              </w:r>
              <w:r>
                <w:rPr>
                  <w:sz w:val="28"/>
                  <w:szCs w:val="28"/>
                </w:rPr>
                <w:t xml:space="preserve"> </w:t>
              </w:r>
              <w:r w:rsidRPr="00DA459C">
                <w:rPr>
                  <w:sz w:val="28"/>
                  <w:szCs w:val="28"/>
                </w:rPr>
                <w:t>г</w:t>
              </w:r>
            </w:smartTag>
            <w:r w:rsidRPr="00DA459C">
              <w:rPr>
                <w:sz w:val="28"/>
                <w:szCs w:val="28"/>
              </w:rPr>
              <w:t xml:space="preserve">. - </w:t>
            </w:r>
            <w:r w:rsidR="007547D6">
              <w:rPr>
                <w:sz w:val="28"/>
                <w:szCs w:val="28"/>
              </w:rPr>
              <w:t xml:space="preserve"> </w:t>
            </w:r>
            <w:r w:rsidR="006E0B12">
              <w:rPr>
                <w:sz w:val="28"/>
                <w:szCs w:val="28"/>
              </w:rPr>
              <w:t>50</w:t>
            </w:r>
            <w:r w:rsidR="00CE3A55">
              <w:rPr>
                <w:sz w:val="28"/>
                <w:szCs w:val="28"/>
              </w:rPr>
              <w:t xml:space="preserve">,0 </w:t>
            </w:r>
            <w:r w:rsidRPr="00DA459C">
              <w:rPr>
                <w:sz w:val="28"/>
                <w:szCs w:val="28"/>
              </w:rPr>
              <w:t xml:space="preserve">тыс. руб.           </w:t>
            </w:r>
          </w:p>
        </w:tc>
      </w:tr>
      <w:tr w:rsidR="009C5145" w:rsidRPr="00431E24">
        <w:trPr>
          <w:trHeight w:val="1169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A459C" w:rsidRDefault="009C5145" w:rsidP="008F3D38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8"/>
                <w:szCs w:val="28"/>
              </w:rPr>
            </w:pPr>
            <w:r w:rsidRPr="00DA459C">
              <w:rPr>
                <w:b/>
                <w:bCs/>
                <w:color w:val="000000"/>
                <w:sz w:val="28"/>
                <w:szCs w:val="28"/>
              </w:rPr>
              <w:lastRenderedPageBreak/>
              <w:t>Ожидаемые результаты реализации  муниципальной программы Большесальского сельского поселения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080" w:type="dxa"/>
              <w:tblLayout w:type="fixed"/>
              <w:tblLook w:val="00A0" w:firstRow="1" w:lastRow="0" w:firstColumn="1" w:lastColumn="0" w:noHBand="0" w:noVBand="0"/>
            </w:tblPr>
            <w:tblGrid>
              <w:gridCol w:w="7080"/>
            </w:tblGrid>
            <w:tr w:rsidR="009C5145" w:rsidRPr="00DA459C">
              <w:trPr>
                <w:trHeight w:val="11281"/>
              </w:trPr>
              <w:tc>
                <w:tcPr>
                  <w:tcW w:w="7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145" w:rsidRPr="00DA459C" w:rsidRDefault="009C5145" w:rsidP="006F5242">
                  <w:pPr>
                    <w:framePr w:hSpace="180" w:wrap="around" w:vAnchor="text" w:hAnchor="margin" w:xAlign="center" w:y="370"/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A459C">
                    <w:rPr>
                      <w:color w:val="000000"/>
                      <w:sz w:val="28"/>
                      <w:szCs w:val="28"/>
                    </w:rPr>
                    <w:t>1. Устойчивое развитие ФК и спорта в поселении, что характеризуются ростом количественных показателей и качественной оценки изменений</w:t>
                  </w:r>
                  <w:r w:rsidR="007547D6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DA459C">
                    <w:rPr>
                      <w:color w:val="000000"/>
                      <w:sz w:val="28"/>
                      <w:szCs w:val="28"/>
                    </w:rPr>
                    <w:t xml:space="preserve"> происходящих в сфере ФК и спорта.</w:t>
                  </w:r>
                </w:p>
                <w:p w:rsidR="009C5145" w:rsidRPr="00DA459C" w:rsidRDefault="009C5145" w:rsidP="006F5242">
                  <w:pPr>
                    <w:framePr w:hSpace="180" w:wrap="around" w:vAnchor="text" w:hAnchor="margin" w:xAlign="center" w:y="370"/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A459C">
                    <w:rPr>
                      <w:color w:val="000000"/>
                      <w:sz w:val="28"/>
                      <w:szCs w:val="28"/>
                    </w:rPr>
                    <w:t>2. Привлечение к систематическим занятиям ФК и спортом и приобщение к здоровому образу жизни широких масс населения.</w:t>
                  </w:r>
                </w:p>
                <w:p w:rsidR="009C5145" w:rsidRPr="00DA459C" w:rsidRDefault="009C5145" w:rsidP="006F5242">
                  <w:pPr>
                    <w:framePr w:hSpace="180" w:wrap="around" w:vAnchor="text" w:hAnchor="margin" w:xAlign="center" w:y="370"/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3. </w:t>
                  </w:r>
                  <w:r w:rsidRPr="00DA459C">
                    <w:rPr>
                      <w:color w:val="000000"/>
                      <w:sz w:val="28"/>
                      <w:szCs w:val="28"/>
                    </w:rPr>
                    <w:t xml:space="preserve">Достижение спортсменами и командами Большесальского сельского поселения высоких спортивных результатов на международных, всероссийских и областных соревнованиях. </w:t>
                  </w:r>
                </w:p>
                <w:p w:rsidR="009C5145" w:rsidRPr="00DA459C" w:rsidRDefault="009C5145" w:rsidP="006F5242">
                  <w:pPr>
                    <w:framePr w:hSpace="180" w:wrap="around" w:vAnchor="text" w:hAnchor="margin" w:xAlign="center" w:y="37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DA459C">
                    <w:rPr>
                      <w:sz w:val="28"/>
                      <w:szCs w:val="28"/>
                    </w:rPr>
                    <w:t>. Создание условий для гармоничного развития личности, укрепления здорового образа жизни и организации активного отдыха населения;</w:t>
                  </w:r>
                </w:p>
                <w:p w:rsidR="009C5145" w:rsidRPr="00DA459C" w:rsidRDefault="009C5145" w:rsidP="006F5242">
                  <w:pPr>
                    <w:framePr w:hSpace="180" w:wrap="around" w:vAnchor="text" w:hAnchor="margin" w:xAlign="center" w:y="37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DA459C">
                    <w:rPr>
                      <w:sz w:val="28"/>
                      <w:szCs w:val="28"/>
                    </w:rPr>
                    <w:t>. Целенаправленное и максимальное использование имеющихся спортсооружений (вне зависимости от форм собственности), в целях физического воспитания и формирования здорового образа жизни среди всех слоев населения поселения.</w:t>
                  </w:r>
                </w:p>
                <w:p w:rsidR="009C5145" w:rsidRPr="00DA459C" w:rsidRDefault="009C5145" w:rsidP="006F5242">
                  <w:pPr>
                    <w:framePr w:hSpace="180" w:wrap="around" w:vAnchor="text" w:hAnchor="margin" w:xAlign="center" w:y="37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DA459C">
                    <w:rPr>
                      <w:sz w:val="28"/>
                      <w:szCs w:val="28"/>
                    </w:rPr>
                    <w:t>. Развитие детско-юношеского спорта в Большесальском с/п.</w:t>
                  </w:r>
                </w:p>
                <w:p w:rsidR="009C5145" w:rsidRPr="00DA459C" w:rsidRDefault="009C5145" w:rsidP="006F5242">
                  <w:pPr>
                    <w:framePr w:hSpace="180" w:wrap="around" w:vAnchor="text" w:hAnchor="margin" w:xAlign="center" w:y="370"/>
                    <w:autoSpaceDE w:val="0"/>
                    <w:autoSpaceDN w:val="0"/>
                    <w:adjustRightInd w:val="0"/>
                    <w:rPr>
                      <w:color w:val="00B0F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DA459C">
                    <w:rPr>
                      <w:sz w:val="28"/>
                      <w:szCs w:val="28"/>
                    </w:rPr>
                    <w:t>. Развитие спортивной инфраструктуры поселения и достижение  положительного эффекта социально-экономического развития района.</w:t>
                  </w:r>
                </w:p>
              </w:tc>
            </w:tr>
          </w:tbl>
          <w:p w:rsidR="009C5145" w:rsidRPr="00DA459C" w:rsidRDefault="009C5145" w:rsidP="008F3D38">
            <w:pPr>
              <w:rPr>
                <w:sz w:val="28"/>
                <w:szCs w:val="28"/>
              </w:rPr>
            </w:pPr>
          </w:p>
        </w:tc>
      </w:tr>
    </w:tbl>
    <w:p w:rsidR="009C5145" w:rsidRPr="00431E24" w:rsidRDefault="009C5145" w:rsidP="009C5145">
      <w:pPr>
        <w:shd w:val="clear" w:color="auto" w:fill="FFFFFF"/>
        <w:spacing w:line="326" w:lineRule="exact"/>
        <w:jc w:val="center"/>
        <w:rPr>
          <w:b/>
          <w:bCs/>
          <w:color w:val="000000"/>
        </w:rPr>
      </w:pPr>
    </w:p>
    <w:p w:rsidR="009C5145" w:rsidRPr="00431E24" w:rsidRDefault="009C5145" w:rsidP="009C5145">
      <w:pPr>
        <w:shd w:val="clear" w:color="auto" w:fill="FFFFFF"/>
        <w:spacing w:line="326" w:lineRule="exact"/>
        <w:jc w:val="center"/>
        <w:rPr>
          <w:b/>
          <w:bCs/>
          <w:color w:val="000000"/>
        </w:rPr>
      </w:pPr>
    </w:p>
    <w:p w:rsidR="00994D49" w:rsidRDefault="00994D49" w:rsidP="009C514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A7434" w:rsidRDefault="008A7434" w:rsidP="009C514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8A7434" w:rsidRDefault="008A7434" w:rsidP="009C514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8A7434" w:rsidRDefault="008A7434" w:rsidP="009C514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9C5145" w:rsidRPr="00DA459C" w:rsidRDefault="009C5145" w:rsidP="009C514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A459C">
        <w:rPr>
          <w:b/>
          <w:kern w:val="2"/>
          <w:sz w:val="28"/>
          <w:szCs w:val="28"/>
        </w:rPr>
        <w:t>ПАСПОРТ</w:t>
      </w:r>
    </w:p>
    <w:p w:rsidR="009C5145" w:rsidRPr="00DA459C" w:rsidRDefault="009C5145" w:rsidP="009C514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DA459C">
        <w:rPr>
          <w:b/>
          <w:kern w:val="2"/>
          <w:sz w:val="28"/>
          <w:szCs w:val="28"/>
        </w:rPr>
        <w:t>подпрограммы «Развитие</w:t>
      </w:r>
      <w:r>
        <w:rPr>
          <w:b/>
          <w:kern w:val="2"/>
          <w:sz w:val="28"/>
          <w:szCs w:val="28"/>
        </w:rPr>
        <w:t xml:space="preserve"> физической</w:t>
      </w:r>
      <w:r w:rsidRPr="00DA459C">
        <w:rPr>
          <w:b/>
          <w:kern w:val="2"/>
          <w:sz w:val="28"/>
          <w:szCs w:val="28"/>
        </w:rPr>
        <w:t xml:space="preserve"> культуры</w:t>
      </w:r>
      <w:r>
        <w:rPr>
          <w:b/>
          <w:kern w:val="2"/>
          <w:sz w:val="28"/>
          <w:szCs w:val="28"/>
        </w:rPr>
        <w:t xml:space="preserve"> и спорта</w:t>
      </w:r>
      <w:r w:rsidRPr="00DA459C">
        <w:rPr>
          <w:b/>
          <w:kern w:val="2"/>
          <w:sz w:val="28"/>
          <w:szCs w:val="28"/>
        </w:rPr>
        <w:t xml:space="preserve">» к муниципальной программе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14"/>
        <w:gridCol w:w="7654"/>
      </w:tblGrid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«Развитие</w:t>
            </w:r>
            <w:r>
              <w:rPr>
                <w:kern w:val="2"/>
                <w:sz w:val="28"/>
                <w:szCs w:val="28"/>
              </w:rPr>
              <w:t xml:space="preserve"> физической</w:t>
            </w:r>
            <w:r w:rsidRPr="00DA459C">
              <w:rPr>
                <w:kern w:val="2"/>
                <w:sz w:val="28"/>
                <w:szCs w:val="28"/>
              </w:rPr>
              <w:t xml:space="preserve"> культуры</w:t>
            </w:r>
            <w:r>
              <w:rPr>
                <w:kern w:val="2"/>
                <w:sz w:val="28"/>
                <w:szCs w:val="28"/>
              </w:rPr>
              <w:t xml:space="preserve"> и спорта</w:t>
            </w:r>
            <w:r w:rsidRPr="00DA459C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Участники подпрограммы</w:t>
            </w: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94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9C5145" w:rsidRPr="00DA459C" w:rsidRDefault="009C5145" w:rsidP="008F3D38">
            <w:pPr>
              <w:jc w:val="both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Цели подпрограммы</w:t>
            </w: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94" w:type="dxa"/>
          </w:tcPr>
          <w:p w:rsidR="009C5145" w:rsidRPr="00DA459C" w:rsidRDefault="009C5145" w:rsidP="008F3D3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Создание условий для укрепления здоровья населения поселения, приобщения различных слоёв населения к регулярным занятиям физической культурой и спортом путём развития спортивной инфраструктуры, развития видов спорта, направленных на формирование физически и духовно-здорового молодого поколения. </w:t>
            </w:r>
          </w:p>
        </w:tc>
      </w:tr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Задачи подпрограммы</w:t>
            </w: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94" w:type="dxa"/>
          </w:tcPr>
          <w:p w:rsidR="009C5145" w:rsidRPr="00DA459C" w:rsidRDefault="009C5145" w:rsidP="008F3D3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жизни.</w:t>
            </w:r>
          </w:p>
        </w:tc>
      </w:tr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94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населения Большесальского сельского поселения систематически занимающихся физической культурой и спортом в общей численности населения.</w:t>
            </w:r>
          </w:p>
        </w:tc>
      </w:tr>
      <w:tr w:rsidR="009C5145" w:rsidRPr="00DA459C">
        <w:trPr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9C5145" w:rsidRPr="00DA459C" w:rsidRDefault="009C5145" w:rsidP="008F3D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A45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 реализации подпрограммы: 2019 – 2030 годы</w:t>
            </w: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Этапы реализации подпрограммы не предусмотрены</w:t>
            </w:r>
          </w:p>
        </w:tc>
      </w:tr>
      <w:tr w:rsidR="009C5145" w:rsidRPr="00DA459C">
        <w:trPr>
          <w:trHeight w:val="3045"/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94" w:type="dxa"/>
          </w:tcPr>
          <w:p w:rsidR="009C5145" w:rsidRPr="00DA459C" w:rsidRDefault="009C5145" w:rsidP="008F3D38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A45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финансирования подпрограммы составляет:</w:t>
            </w:r>
          </w:p>
          <w:p w:rsidR="009C5145" w:rsidRPr="00DA459C" w:rsidRDefault="009C5145" w:rsidP="008F3D38">
            <w:pPr>
              <w:spacing w:line="360" w:lineRule="auto"/>
              <w:rPr>
                <w:sz w:val="28"/>
                <w:szCs w:val="28"/>
              </w:rPr>
            </w:pPr>
            <w:r w:rsidRPr="00DA459C">
              <w:rPr>
                <w:sz w:val="28"/>
                <w:szCs w:val="28"/>
              </w:rPr>
              <w:t xml:space="preserve">Всего в 2019-2030г. </w:t>
            </w:r>
            <w:r>
              <w:rPr>
                <w:sz w:val="28"/>
                <w:szCs w:val="28"/>
              </w:rPr>
              <w:t xml:space="preserve">- </w:t>
            </w:r>
            <w:r w:rsidR="006E5945">
              <w:rPr>
                <w:sz w:val="28"/>
                <w:szCs w:val="28"/>
              </w:rPr>
              <w:t>138</w:t>
            </w:r>
            <w:r w:rsidR="00FA04D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,0 </w:t>
            </w:r>
            <w:r w:rsidRPr="00DA459C">
              <w:rPr>
                <w:color w:val="000000"/>
                <w:sz w:val="28"/>
                <w:szCs w:val="28"/>
              </w:rPr>
              <w:t xml:space="preserve">тыс. руб.  </w:t>
            </w:r>
          </w:p>
          <w:p w:rsidR="009C5145" w:rsidRPr="00DA459C" w:rsidRDefault="00DB7D9E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год: </w:t>
            </w:r>
            <w:r w:rsidR="009C5145">
              <w:rPr>
                <w:color w:val="000000"/>
                <w:sz w:val="28"/>
                <w:szCs w:val="28"/>
              </w:rPr>
              <w:t xml:space="preserve">Местный бюджет - 115,0 </w:t>
            </w:r>
            <w:r w:rsidR="009C5145"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2020 год: Местный бюджет - </w:t>
            </w:r>
            <w:r w:rsidR="00E13111"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 xml:space="preserve">5,0 </w:t>
            </w:r>
            <w:r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7F224E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год: Местный бюджет - 110</w:t>
            </w:r>
            <w:r w:rsidR="009C5145">
              <w:rPr>
                <w:color w:val="000000"/>
                <w:sz w:val="28"/>
                <w:szCs w:val="28"/>
              </w:rPr>
              <w:t xml:space="preserve">,0 </w:t>
            </w:r>
            <w:r w:rsidR="009C5145"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7F224E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год: Местный бюджет - </w:t>
            </w:r>
            <w:r w:rsidR="006B2433">
              <w:rPr>
                <w:color w:val="000000"/>
                <w:sz w:val="28"/>
                <w:szCs w:val="28"/>
              </w:rPr>
              <w:t>80</w:t>
            </w:r>
            <w:r w:rsidR="009C5145">
              <w:rPr>
                <w:color w:val="000000"/>
                <w:sz w:val="28"/>
                <w:szCs w:val="28"/>
              </w:rPr>
              <w:t xml:space="preserve">,0 </w:t>
            </w:r>
            <w:r w:rsidR="009C5145"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2023 год: Местный бюджет </w:t>
            </w:r>
            <w:r w:rsidR="007547D6">
              <w:rPr>
                <w:color w:val="000000"/>
                <w:sz w:val="28"/>
                <w:szCs w:val="28"/>
              </w:rPr>
              <w:t xml:space="preserve">- </w:t>
            </w:r>
            <w:r w:rsidR="00FA04D7">
              <w:rPr>
                <w:color w:val="000000"/>
                <w:sz w:val="28"/>
                <w:szCs w:val="28"/>
              </w:rPr>
              <w:t>8</w:t>
            </w:r>
            <w:r w:rsidR="007F224E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,0 </w:t>
            </w:r>
            <w:r w:rsidRPr="00DA459C">
              <w:rPr>
                <w:color w:val="000000"/>
                <w:sz w:val="28"/>
                <w:szCs w:val="28"/>
              </w:rPr>
              <w:t xml:space="preserve">тыс. рублей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2024 год: Местный бюджет </w:t>
            </w:r>
            <w:r w:rsidR="007547D6">
              <w:rPr>
                <w:color w:val="000000"/>
                <w:sz w:val="28"/>
                <w:szCs w:val="28"/>
              </w:rPr>
              <w:t xml:space="preserve">- </w:t>
            </w:r>
            <w:r w:rsidR="006E5945">
              <w:rPr>
                <w:color w:val="000000"/>
                <w:sz w:val="28"/>
                <w:szCs w:val="28"/>
              </w:rPr>
              <w:t>23</w:t>
            </w:r>
            <w:r w:rsidR="007F224E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,0 </w:t>
            </w:r>
            <w:r w:rsidRPr="00DA459C">
              <w:rPr>
                <w:color w:val="000000"/>
                <w:sz w:val="28"/>
                <w:szCs w:val="28"/>
              </w:rPr>
              <w:t xml:space="preserve">тыс. рублей  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2025 год: Местный бюджет - </w:t>
            </w:r>
            <w:r w:rsidR="006E5945">
              <w:rPr>
                <w:color w:val="000000"/>
                <w:sz w:val="28"/>
                <w:szCs w:val="28"/>
              </w:rPr>
              <w:t>23</w:t>
            </w:r>
            <w:r w:rsidR="006B2433">
              <w:rPr>
                <w:color w:val="000000"/>
                <w:sz w:val="28"/>
                <w:szCs w:val="28"/>
              </w:rPr>
              <w:t xml:space="preserve">0,0 </w:t>
            </w:r>
            <w:r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2026 год: Местный бюджет - </w:t>
            </w:r>
            <w:r w:rsidR="006E5945">
              <w:rPr>
                <w:color w:val="000000"/>
                <w:sz w:val="28"/>
                <w:szCs w:val="28"/>
              </w:rPr>
              <w:t>23</w:t>
            </w:r>
            <w:r w:rsidR="006B2433">
              <w:rPr>
                <w:color w:val="000000"/>
                <w:sz w:val="28"/>
                <w:szCs w:val="28"/>
              </w:rPr>
              <w:t xml:space="preserve">0,0 </w:t>
            </w:r>
            <w:r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2027 год: Местный бюджет - </w:t>
            </w:r>
            <w:r w:rsidR="006E0B12">
              <w:rPr>
                <w:color w:val="000000"/>
                <w:sz w:val="28"/>
                <w:szCs w:val="28"/>
              </w:rPr>
              <w:t>4</w:t>
            </w:r>
            <w:r w:rsidR="006B2433">
              <w:rPr>
                <w:color w:val="000000"/>
                <w:sz w:val="28"/>
                <w:szCs w:val="28"/>
              </w:rPr>
              <w:t xml:space="preserve">0,0 </w:t>
            </w:r>
            <w:r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2028 год: Местный бюджет - </w:t>
            </w:r>
            <w:r w:rsidR="006E0B12">
              <w:rPr>
                <w:color w:val="000000"/>
                <w:sz w:val="28"/>
                <w:szCs w:val="28"/>
              </w:rPr>
              <w:t>4</w:t>
            </w:r>
            <w:r w:rsidR="006B2433">
              <w:rPr>
                <w:color w:val="000000"/>
                <w:sz w:val="28"/>
                <w:szCs w:val="28"/>
              </w:rPr>
              <w:t xml:space="preserve">0,0 </w:t>
            </w:r>
            <w:r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 w:rsidRPr="00DA459C">
              <w:rPr>
                <w:color w:val="000000"/>
                <w:sz w:val="28"/>
                <w:szCs w:val="28"/>
              </w:rPr>
              <w:t xml:space="preserve">2029 год: Местный бюджет - </w:t>
            </w:r>
            <w:r w:rsidR="006E0B12">
              <w:rPr>
                <w:color w:val="000000"/>
                <w:sz w:val="28"/>
                <w:szCs w:val="28"/>
              </w:rPr>
              <w:t>4</w:t>
            </w:r>
            <w:r w:rsidR="006B2433">
              <w:rPr>
                <w:color w:val="000000"/>
                <w:sz w:val="28"/>
                <w:szCs w:val="28"/>
              </w:rPr>
              <w:t xml:space="preserve">0,0 </w:t>
            </w:r>
            <w:r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год: Местный бюджет -</w:t>
            </w:r>
            <w:r w:rsidRPr="00DA459C">
              <w:rPr>
                <w:color w:val="000000"/>
                <w:sz w:val="28"/>
                <w:szCs w:val="28"/>
              </w:rPr>
              <w:t xml:space="preserve"> </w:t>
            </w:r>
            <w:r w:rsidR="006E0B12">
              <w:rPr>
                <w:color w:val="000000"/>
                <w:sz w:val="28"/>
                <w:szCs w:val="28"/>
              </w:rPr>
              <w:t>4</w:t>
            </w:r>
            <w:r w:rsidR="006B2433">
              <w:rPr>
                <w:color w:val="000000"/>
                <w:sz w:val="28"/>
                <w:szCs w:val="28"/>
              </w:rPr>
              <w:t xml:space="preserve">0,0 </w:t>
            </w:r>
            <w:r w:rsidRPr="00DA459C">
              <w:rPr>
                <w:color w:val="000000"/>
                <w:sz w:val="28"/>
                <w:szCs w:val="28"/>
              </w:rPr>
              <w:t>тыс. рублей</w:t>
            </w:r>
          </w:p>
          <w:p w:rsidR="009C5145" w:rsidRPr="00DA459C" w:rsidRDefault="009C5145" w:rsidP="008F3D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5145" w:rsidRPr="00DA459C">
        <w:trPr>
          <w:trHeight w:val="1452"/>
          <w:jc w:val="center"/>
        </w:trPr>
        <w:tc>
          <w:tcPr>
            <w:tcW w:w="2829" w:type="dxa"/>
          </w:tcPr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  <w:p w:rsidR="009C5145" w:rsidRPr="00DA459C" w:rsidRDefault="009C5145" w:rsidP="008F3D38">
            <w:pPr>
              <w:rPr>
                <w:kern w:val="2"/>
                <w:sz w:val="28"/>
                <w:szCs w:val="28"/>
              </w:rPr>
            </w:pPr>
          </w:p>
          <w:p w:rsidR="009C5145" w:rsidRPr="00DA459C" w:rsidRDefault="009C5145" w:rsidP="008F3D3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7694" w:type="dxa"/>
          </w:tcPr>
          <w:p w:rsidR="009C5145" w:rsidRPr="00DA459C" w:rsidRDefault="009C5145" w:rsidP="008F3D38">
            <w:pPr>
              <w:jc w:val="both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 xml:space="preserve">1. </w:t>
            </w:r>
            <w:r>
              <w:rPr>
                <w:kern w:val="2"/>
                <w:sz w:val="28"/>
                <w:szCs w:val="28"/>
              </w:rPr>
              <w:t>Количество детей и подростков, привлечённых к занятиям физической культурой и спортом;</w:t>
            </w:r>
          </w:p>
          <w:p w:rsidR="009C5145" w:rsidRDefault="009C5145" w:rsidP="008F3D38">
            <w:pPr>
              <w:jc w:val="both"/>
              <w:rPr>
                <w:kern w:val="2"/>
                <w:sz w:val="28"/>
                <w:szCs w:val="28"/>
              </w:rPr>
            </w:pPr>
            <w:r w:rsidRPr="00DA459C">
              <w:rPr>
                <w:kern w:val="2"/>
                <w:sz w:val="28"/>
                <w:szCs w:val="28"/>
              </w:rPr>
              <w:t xml:space="preserve">2. </w:t>
            </w:r>
            <w:r>
              <w:rPr>
                <w:kern w:val="2"/>
                <w:sz w:val="28"/>
                <w:szCs w:val="28"/>
              </w:rPr>
              <w:t>Количество занимающихся физической культурой и спортом;</w:t>
            </w:r>
          </w:p>
          <w:p w:rsidR="009C5145" w:rsidRPr="00DA459C" w:rsidRDefault="009C5145" w:rsidP="008F3D3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 Количество спортивных мероприятий.</w:t>
            </w:r>
          </w:p>
        </w:tc>
      </w:tr>
    </w:tbl>
    <w:p w:rsidR="009C5145" w:rsidRDefault="009C5145" w:rsidP="009C514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97480" w:rsidRPr="006A50D6" w:rsidRDefault="00E97480" w:rsidP="00E97480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ПАСПОРТ</w:t>
      </w:r>
    </w:p>
    <w:p w:rsidR="00E97480" w:rsidRPr="006A50D6" w:rsidRDefault="00E97480" w:rsidP="00E97480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 xml:space="preserve">подпрограммы </w:t>
      </w:r>
      <w:r w:rsidRPr="00E97480">
        <w:rPr>
          <w:b/>
          <w:kern w:val="2"/>
          <w:sz w:val="26"/>
          <w:szCs w:val="26"/>
        </w:rPr>
        <w:t>Обеспечение реализации  муниципальной программы Большесальского сельского поселения «Развитие физической культуры и спорта»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14"/>
        <w:gridCol w:w="7654"/>
      </w:tblGrid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E97480" w:rsidRPr="006A50D6" w:rsidRDefault="00E97480" w:rsidP="00E97480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реализации муниципальной программы Большесальского сельского поселения «</w:t>
            </w:r>
            <w:r w:rsidRPr="00E97480">
              <w:rPr>
                <w:kern w:val="2"/>
                <w:sz w:val="26"/>
                <w:szCs w:val="26"/>
              </w:rPr>
              <w:t>Развитие физической культуры и спорта</w:t>
            </w:r>
            <w:r w:rsidRPr="006A50D6">
              <w:rPr>
                <w:kern w:val="2"/>
                <w:sz w:val="26"/>
                <w:szCs w:val="26"/>
              </w:rPr>
              <w:t>»</w:t>
            </w:r>
          </w:p>
        </w:tc>
      </w:tr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E97480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E97480" w:rsidRPr="006A50D6" w:rsidRDefault="00E97480" w:rsidP="00F351CA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Отсутствуют </w:t>
            </w:r>
          </w:p>
        </w:tc>
      </w:tr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Цели подпрограммы</w:t>
            </w: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97480" w:rsidRPr="006A50D6" w:rsidRDefault="00E97480" w:rsidP="00E97480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условий для реализации муниципальной программы Большесальского сельского поселения «</w:t>
            </w:r>
            <w:r w:rsidRPr="00E97480">
              <w:rPr>
                <w:kern w:val="2"/>
                <w:sz w:val="26"/>
                <w:szCs w:val="26"/>
              </w:rPr>
              <w:t>Развитие физической культуры и спорта</w:t>
            </w:r>
            <w:r w:rsidRPr="006A50D6">
              <w:rPr>
                <w:kern w:val="2"/>
                <w:sz w:val="26"/>
                <w:szCs w:val="26"/>
              </w:rPr>
              <w:t>»</w:t>
            </w:r>
          </w:p>
        </w:tc>
      </w:tr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97480" w:rsidRPr="006A50D6" w:rsidRDefault="00E97480" w:rsidP="00F351CA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</w:t>
            </w:r>
            <w:r w:rsidRPr="00E97480">
              <w:rPr>
                <w:kern w:val="2"/>
                <w:sz w:val="26"/>
                <w:szCs w:val="26"/>
              </w:rPr>
              <w:t>Развитие физической культуры и спорта</w:t>
            </w:r>
            <w:r w:rsidRPr="006A50D6">
              <w:rPr>
                <w:kern w:val="2"/>
                <w:sz w:val="26"/>
                <w:szCs w:val="26"/>
              </w:rPr>
              <w:t>»</w:t>
            </w:r>
          </w:p>
          <w:p w:rsidR="00E97480" w:rsidRPr="006A50D6" w:rsidRDefault="00E97480" w:rsidP="00F351CA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Целевые индикаторы и показатели подпрограммы</w:t>
            </w: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Уровень освоения бюджетных средств, выделенных на реализацию муниципальной программы.</w:t>
            </w:r>
          </w:p>
        </w:tc>
      </w:tr>
      <w:tr w:rsidR="00E97480" w:rsidRPr="006A50D6" w:rsidTr="00F351CA"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E97480" w:rsidRPr="006A50D6" w:rsidRDefault="00E97480" w:rsidP="00F351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E97480" w:rsidRPr="006A50D6" w:rsidTr="00F351CA">
        <w:trPr>
          <w:trHeight w:val="3045"/>
        </w:trPr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97480" w:rsidRPr="006A50D6" w:rsidRDefault="00E97480" w:rsidP="00F351CA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97480" w:rsidRPr="006A50D6" w:rsidRDefault="00E97480" w:rsidP="00F351CA">
            <w:pPr>
              <w:spacing w:line="360" w:lineRule="auto"/>
              <w:rPr>
                <w:sz w:val="26"/>
                <w:szCs w:val="26"/>
              </w:rPr>
            </w:pPr>
            <w:r w:rsidRPr="006A50D6">
              <w:rPr>
                <w:sz w:val="26"/>
                <w:szCs w:val="26"/>
              </w:rPr>
              <w:t>Всего в 2019-2030г. 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6E5945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руб.  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2019 год: Местный бюджет 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2020 год: Местный бюджет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2021 год: Местный бюджет – </w:t>
            </w:r>
            <w:r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2022 год: Местный бюджет –  </w:t>
            </w:r>
            <w:r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2023 год: Местный бюджет –  </w:t>
            </w:r>
            <w:r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2024 год: Местный бюджет – </w:t>
            </w:r>
            <w:r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 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2025 год: Местный бюджет </w:t>
            </w:r>
            <w:r>
              <w:rPr>
                <w:color w:val="000000"/>
                <w:sz w:val="26"/>
                <w:szCs w:val="26"/>
              </w:rPr>
              <w:t>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2026 год: Местный бюджет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6E5945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2027 год: Местный бюджет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2028 год: Местный бюджет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lastRenderedPageBreak/>
              <w:t xml:space="preserve">2029 год: Местный бюджет </w:t>
            </w:r>
            <w:r>
              <w:rPr>
                <w:color w:val="000000"/>
                <w:sz w:val="26"/>
                <w:szCs w:val="26"/>
              </w:rPr>
              <w:t>–10,0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>
              <w:rPr>
                <w:color w:val="000000"/>
                <w:sz w:val="26"/>
                <w:szCs w:val="26"/>
              </w:rPr>
              <w:t>10,0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97480" w:rsidRPr="006A50D6" w:rsidRDefault="00E97480" w:rsidP="00F351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E97480" w:rsidRPr="006A50D6" w:rsidTr="00F351CA">
        <w:trPr>
          <w:trHeight w:val="1452"/>
        </w:trPr>
        <w:tc>
          <w:tcPr>
            <w:tcW w:w="2829" w:type="dxa"/>
          </w:tcPr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  <w:p w:rsidR="00E97480" w:rsidRPr="006A50D6" w:rsidRDefault="00E97480" w:rsidP="00F351CA">
            <w:pPr>
              <w:rPr>
                <w:kern w:val="2"/>
                <w:sz w:val="26"/>
                <w:szCs w:val="26"/>
              </w:rPr>
            </w:pPr>
          </w:p>
          <w:p w:rsidR="00E97480" w:rsidRPr="006A50D6" w:rsidRDefault="00E97480" w:rsidP="00F351C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97480" w:rsidRPr="006A50D6" w:rsidRDefault="00E97480" w:rsidP="00F351CA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достижения целей, решение задач и выполнение показателей муниципальной программы Большесальского сельского поселения «</w:t>
            </w:r>
            <w:r>
              <w:t>Развитие</w:t>
            </w:r>
            <w:r w:rsidRPr="00E97480">
              <w:rPr>
                <w:kern w:val="2"/>
                <w:sz w:val="26"/>
                <w:szCs w:val="26"/>
              </w:rPr>
              <w:t xml:space="preserve"> физической культуры и спорта»</w:t>
            </w:r>
          </w:p>
          <w:p w:rsidR="00E97480" w:rsidRPr="006A50D6" w:rsidRDefault="00E97480" w:rsidP="00F351CA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E97480" w:rsidRPr="00DA459C" w:rsidRDefault="00E97480" w:rsidP="009C514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C5145" w:rsidRPr="00652D85" w:rsidRDefault="009C5145" w:rsidP="009C514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907240">
        <w:rPr>
          <w:b/>
          <w:kern w:val="2"/>
          <w:sz w:val="28"/>
          <w:szCs w:val="28"/>
        </w:rPr>
        <w:t>Приоритеты и цели муниципальной программы Больш</w:t>
      </w:r>
      <w:r w:rsidR="007547D6">
        <w:rPr>
          <w:b/>
          <w:kern w:val="2"/>
          <w:sz w:val="28"/>
          <w:szCs w:val="28"/>
        </w:rPr>
        <w:t xml:space="preserve">есальского сельского поселения </w:t>
      </w:r>
      <w:r w:rsidRPr="00907240">
        <w:rPr>
          <w:b/>
          <w:kern w:val="2"/>
          <w:sz w:val="28"/>
          <w:szCs w:val="28"/>
        </w:rPr>
        <w:t>«Развитие</w:t>
      </w:r>
      <w:r>
        <w:rPr>
          <w:b/>
          <w:kern w:val="2"/>
          <w:sz w:val="28"/>
          <w:szCs w:val="28"/>
        </w:rPr>
        <w:t xml:space="preserve"> физической</w:t>
      </w:r>
      <w:r w:rsidRPr="00907240">
        <w:rPr>
          <w:b/>
          <w:kern w:val="2"/>
          <w:sz w:val="28"/>
          <w:szCs w:val="28"/>
        </w:rPr>
        <w:t xml:space="preserve"> культуры</w:t>
      </w:r>
      <w:r>
        <w:rPr>
          <w:b/>
          <w:kern w:val="2"/>
          <w:sz w:val="28"/>
          <w:szCs w:val="28"/>
        </w:rPr>
        <w:t xml:space="preserve"> и спорта</w:t>
      </w:r>
      <w:r w:rsidRPr="00907240">
        <w:rPr>
          <w:b/>
          <w:kern w:val="2"/>
          <w:sz w:val="28"/>
          <w:szCs w:val="28"/>
        </w:rPr>
        <w:t>»</w:t>
      </w:r>
      <w:r>
        <w:rPr>
          <w:b/>
          <w:kern w:val="2"/>
          <w:sz w:val="28"/>
          <w:szCs w:val="28"/>
        </w:rPr>
        <w:t>.</w:t>
      </w:r>
    </w:p>
    <w:p w:rsidR="009C5145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Целями муниципальной программы являются: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- создание условий, обеспечивающих возможность населению Большесальского сельского поселения систематически заниматься ФК и спортом и вести здоровый образ жизни;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2A6CE3">
        <w:rPr>
          <w:rFonts w:ascii="Times New Roman" w:hAnsi="Times New Roman"/>
          <w:kern w:val="2"/>
          <w:sz w:val="28"/>
          <w:szCs w:val="28"/>
        </w:rPr>
        <w:t>обеспечение высококачественного развития ФК и спорта в поселении в соответствии с меняющимися запросами населения и перспективными задачами развития общества и экономики муниципалитета.</w:t>
      </w:r>
    </w:p>
    <w:p w:rsidR="009C5145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Для достижения указанных целей должны быть решены следующие основные задачи:</w:t>
      </w:r>
    </w:p>
    <w:p w:rsidR="009C5145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  </w:t>
      </w:r>
      <w:r w:rsidRPr="002A6CE3">
        <w:rPr>
          <w:rFonts w:ascii="Times New Roman" w:hAnsi="Times New Roman"/>
          <w:kern w:val="2"/>
          <w:sz w:val="28"/>
          <w:szCs w:val="28"/>
        </w:rPr>
        <w:t xml:space="preserve">увеличение общего количества занимающихся ФК и спортом в </w:t>
      </w:r>
      <w:r>
        <w:rPr>
          <w:rFonts w:ascii="Times New Roman" w:hAnsi="Times New Roman"/>
          <w:kern w:val="2"/>
          <w:sz w:val="28"/>
          <w:szCs w:val="28"/>
        </w:rPr>
        <w:t>Большесальском сельском поселении</w:t>
      </w:r>
      <w:r w:rsidRPr="002A6CE3">
        <w:rPr>
          <w:rFonts w:ascii="Times New Roman" w:hAnsi="Times New Roman"/>
          <w:kern w:val="2"/>
          <w:sz w:val="28"/>
          <w:szCs w:val="28"/>
        </w:rPr>
        <w:t xml:space="preserve"> и довести их долю в общей численности населения </w:t>
      </w:r>
      <w:r>
        <w:rPr>
          <w:rFonts w:ascii="Times New Roman" w:hAnsi="Times New Roman"/>
          <w:kern w:val="2"/>
          <w:sz w:val="28"/>
          <w:szCs w:val="28"/>
        </w:rPr>
        <w:t>поселения;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- развитие и пропаганда массовых занятий физической культурой и спортом среди разных групп населения Большесальского сельского поселения;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- совершенствование системы физического воспитания населения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2A6CE3">
        <w:rPr>
          <w:rFonts w:ascii="Times New Roman" w:hAnsi="Times New Roman"/>
          <w:kern w:val="2"/>
          <w:sz w:val="28"/>
          <w:szCs w:val="28"/>
        </w:rPr>
        <w:t>развитие материально-технической базы (инфраструктуры) спортивных объектов;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- строительство и реконструкция спортивных сооружений;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- проведение физкультурно-оздоровительной и спортивно-массовой работы с детьми и подростками на спортивных площадках по месту жительства;</w:t>
      </w:r>
    </w:p>
    <w:p w:rsidR="009C5145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 xml:space="preserve">- популяризация здорового </w:t>
      </w:r>
      <w:r>
        <w:rPr>
          <w:rFonts w:ascii="Times New Roman" w:hAnsi="Times New Roman"/>
          <w:kern w:val="2"/>
          <w:sz w:val="28"/>
          <w:szCs w:val="28"/>
        </w:rPr>
        <w:t>образа жизни через районные СМИ.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</w:p>
    <w:p w:rsidR="009C5145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A6CE3">
        <w:rPr>
          <w:rFonts w:ascii="Times New Roman" w:hAnsi="Times New Roman"/>
          <w:kern w:val="2"/>
          <w:sz w:val="28"/>
          <w:szCs w:val="28"/>
        </w:rPr>
        <w:t>По итогам реализации программы ожидается достижение следующих результатов: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2A6CE3">
        <w:rPr>
          <w:rFonts w:ascii="Times New Roman" w:hAnsi="Times New Roman"/>
          <w:color w:val="000000"/>
          <w:kern w:val="2"/>
          <w:sz w:val="28"/>
          <w:szCs w:val="28"/>
        </w:rPr>
        <w:t>1. Устойчивое развитие ФК и спорта в поселении, что характеризуются ростом количественных показателей и качественной оценки изменений</w:t>
      </w:r>
      <w:r w:rsidR="007547D6">
        <w:rPr>
          <w:rFonts w:ascii="Times New Roman" w:hAnsi="Times New Roman"/>
          <w:color w:val="000000"/>
          <w:kern w:val="2"/>
          <w:sz w:val="28"/>
          <w:szCs w:val="28"/>
        </w:rPr>
        <w:t>,</w:t>
      </w:r>
      <w:r w:rsidRPr="002A6CE3">
        <w:rPr>
          <w:rFonts w:ascii="Times New Roman" w:hAnsi="Times New Roman"/>
          <w:color w:val="000000"/>
          <w:kern w:val="2"/>
          <w:sz w:val="28"/>
          <w:szCs w:val="28"/>
        </w:rPr>
        <w:t xml:space="preserve"> происходящих в сфере ФК и спорта.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2A6CE3">
        <w:rPr>
          <w:rFonts w:ascii="Times New Roman" w:hAnsi="Times New Roman"/>
          <w:color w:val="000000"/>
          <w:kern w:val="2"/>
          <w:sz w:val="28"/>
          <w:szCs w:val="28"/>
        </w:rPr>
        <w:t>2. Привлечение к систематическим занятиям ФК и спортом и приобщение к здоровому образу жизни широких масс населения.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2A6CE3">
        <w:rPr>
          <w:rFonts w:ascii="Times New Roman" w:hAnsi="Times New Roman"/>
          <w:color w:val="000000"/>
          <w:kern w:val="2"/>
          <w:sz w:val="28"/>
          <w:szCs w:val="28"/>
        </w:rPr>
        <w:t>3. Достижение спортсменами и командами Большесальского сельского поселения высоких спортивных результатов на областных и районных соревнованиях.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</w:t>
      </w:r>
      <w:r w:rsidRPr="002A6CE3">
        <w:rPr>
          <w:rFonts w:ascii="Times New Roman" w:hAnsi="Times New Roman"/>
          <w:kern w:val="2"/>
          <w:sz w:val="28"/>
          <w:szCs w:val="28"/>
        </w:rPr>
        <w:t xml:space="preserve">. Создание условий для гармоничного развития личности, укрепления здорового </w:t>
      </w:r>
      <w:r w:rsidRPr="002A6CE3">
        <w:rPr>
          <w:rFonts w:ascii="Times New Roman" w:hAnsi="Times New Roman"/>
          <w:kern w:val="2"/>
          <w:sz w:val="28"/>
          <w:szCs w:val="28"/>
        </w:rPr>
        <w:lastRenderedPageBreak/>
        <w:t>образа жизни и организации активного отдыха населения;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5. </w:t>
      </w:r>
      <w:r w:rsidRPr="002A6CE3">
        <w:rPr>
          <w:rFonts w:ascii="Times New Roman" w:hAnsi="Times New Roman"/>
          <w:kern w:val="2"/>
          <w:sz w:val="28"/>
          <w:szCs w:val="28"/>
        </w:rPr>
        <w:t>Целенаправленное и максимальное использование имеющихся спортсооружений (вне зависимости от форм собственности), в целях физического воспитания и формирования здорового образа жизни среди всех слоев населения поселения.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6</w:t>
      </w:r>
      <w:r w:rsidRPr="002A6CE3">
        <w:rPr>
          <w:rFonts w:ascii="Times New Roman" w:hAnsi="Times New Roman"/>
          <w:kern w:val="2"/>
          <w:sz w:val="28"/>
          <w:szCs w:val="28"/>
        </w:rPr>
        <w:t>. Развитие детско-юношеского спорта</w:t>
      </w:r>
      <w:r>
        <w:rPr>
          <w:rFonts w:ascii="Times New Roman" w:hAnsi="Times New Roman"/>
          <w:kern w:val="2"/>
          <w:sz w:val="28"/>
          <w:szCs w:val="28"/>
        </w:rPr>
        <w:t xml:space="preserve"> в МО «Большесальское сельское поселение».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7. </w:t>
      </w:r>
      <w:r w:rsidRPr="002A6CE3">
        <w:rPr>
          <w:rFonts w:ascii="Times New Roman" w:hAnsi="Times New Roman"/>
          <w:kern w:val="2"/>
          <w:sz w:val="28"/>
          <w:szCs w:val="28"/>
        </w:rPr>
        <w:t>Развитие спортивной инфраст</w:t>
      </w:r>
      <w:r w:rsidR="007547D6">
        <w:rPr>
          <w:rFonts w:ascii="Times New Roman" w:hAnsi="Times New Roman"/>
          <w:kern w:val="2"/>
          <w:sz w:val="28"/>
          <w:szCs w:val="28"/>
        </w:rPr>
        <w:t xml:space="preserve">руктуры поселения и достижение </w:t>
      </w:r>
      <w:r w:rsidRPr="002A6CE3">
        <w:rPr>
          <w:rFonts w:ascii="Times New Roman" w:hAnsi="Times New Roman"/>
          <w:kern w:val="2"/>
          <w:sz w:val="28"/>
          <w:szCs w:val="28"/>
        </w:rPr>
        <w:t>положительного эффекта социально-экономического развития поселения.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Срок реализации подпрограммы - 2019 - 203</w:t>
      </w:r>
      <w:r w:rsidRPr="002A6CE3">
        <w:rPr>
          <w:rFonts w:ascii="Times New Roman" w:hAnsi="Times New Roman"/>
          <w:kern w:val="2"/>
          <w:sz w:val="28"/>
          <w:szCs w:val="28"/>
        </w:rPr>
        <w:t>0 годы.</w:t>
      </w: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</w:p>
    <w:p w:rsidR="009C5145" w:rsidRPr="002A6CE3" w:rsidRDefault="009C5145" w:rsidP="009C5145">
      <w:pPr>
        <w:pStyle w:val="ConsPlusCell"/>
        <w:ind w:firstLine="550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9C5145" w:rsidRPr="002A6CE3" w:rsidSect="007547D6">
          <w:pgSz w:w="11907" w:h="16840" w:code="9"/>
          <w:pgMar w:top="851" w:right="720" w:bottom="426" w:left="709" w:header="720" w:footer="720" w:gutter="0"/>
          <w:cols w:space="720"/>
          <w:docGrid w:linePitch="299"/>
        </w:sectPr>
      </w:pP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lastRenderedPageBreak/>
        <w:t>Приложение № 1</w:t>
      </w: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 w:rsidRPr="00F41695">
        <w:rPr>
          <w:kern w:val="2"/>
        </w:rPr>
        <w:t>к муниципальной программе</w:t>
      </w: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>Большесальского</w:t>
      </w:r>
      <w:r w:rsidRPr="00F41695">
        <w:rPr>
          <w:kern w:val="2"/>
        </w:rPr>
        <w:t xml:space="preserve"> сельского поселения</w:t>
      </w:r>
      <w:r>
        <w:rPr>
          <w:kern w:val="2"/>
        </w:rPr>
        <w:t xml:space="preserve"> </w:t>
      </w: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>«Развитие физической культуры и спорта»</w:t>
      </w: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  <w:r w:rsidRPr="00F41695">
        <w:rPr>
          <w:kern w:val="2"/>
        </w:rPr>
        <w:t>Сведения</w:t>
      </w:r>
    </w:p>
    <w:p w:rsidR="009C5145" w:rsidRDefault="009C5145" w:rsidP="009C5145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 xml:space="preserve">о показателях </w:t>
      </w:r>
      <w:r w:rsidRPr="00F41695">
        <w:rPr>
          <w:kern w:val="2"/>
        </w:rPr>
        <w:t>муниципальной программы</w:t>
      </w:r>
      <w:r>
        <w:rPr>
          <w:kern w:val="2"/>
        </w:rPr>
        <w:t xml:space="preserve"> Большесальского сельского поселения «Развитие физической культуры и спорта», подпрограмм муниципальной </w:t>
      </w:r>
      <w:r w:rsidRPr="00F41695">
        <w:rPr>
          <w:kern w:val="2"/>
        </w:rPr>
        <w:t>программы и их значениях</w:t>
      </w:r>
      <w:r>
        <w:rPr>
          <w:kern w:val="2"/>
        </w:rPr>
        <w:t xml:space="preserve">. </w:t>
      </w:r>
    </w:p>
    <w:p w:rsidR="00310920" w:rsidRDefault="009C5145" w:rsidP="009C5145">
      <w:pPr>
        <w:tabs>
          <w:tab w:val="left" w:pos="9610"/>
        </w:tabs>
        <w:autoSpaceDE w:val="0"/>
        <w:autoSpaceDN w:val="0"/>
        <w:adjustRightInd w:val="0"/>
        <w:rPr>
          <w:kern w:val="2"/>
        </w:rPr>
      </w:pPr>
      <w:r>
        <w:rPr>
          <w:kern w:val="2"/>
        </w:rPr>
        <w:t xml:space="preserve"> </w:t>
      </w:r>
    </w:p>
    <w:tbl>
      <w:tblPr>
        <w:tblpPr w:leftFromText="181" w:rightFromText="181" w:vertAnchor="text" w:horzAnchor="margin" w:tblpXSpec="center" w:tblpY="127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654"/>
        <w:gridCol w:w="949"/>
        <w:gridCol w:w="946"/>
        <w:gridCol w:w="764"/>
        <w:gridCol w:w="654"/>
        <w:gridCol w:w="654"/>
        <w:gridCol w:w="651"/>
        <w:gridCol w:w="654"/>
        <w:gridCol w:w="764"/>
        <w:gridCol w:w="657"/>
        <w:gridCol w:w="654"/>
        <w:gridCol w:w="21"/>
        <w:gridCol w:w="636"/>
        <w:gridCol w:w="6"/>
        <w:gridCol w:w="642"/>
        <w:gridCol w:w="21"/>
        <w:gridCol w:w="636"/>
        <w:gridCol w:w="21"/>
        <w:gridCol w:w="633"/>
        <w:gridCol w:w="27"/>
        <w:gridCol w:w="627"/>
        <w:gridCol w:w="27"/>
        <w:gridCol w:w="600"/>
        <w:gridCol w:w="21"/>
        <w:gridCol w:w="9"/>
      </w:tblGrid>
      <w:tr w:rsidR="009C5145" w:rsidRPr="00AF676C">
        <w:trPr>
          <w:tblHeader/>
        </w:trPr>
        <w:tc>
          <w:tcPr>
            <w:tcW w:w="1224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bCs/>
                <w:w w:val="99"/>
                <w:kern w:val="2"/>
                <w:lang w:eastAsia="en-US"/>
              </w:rPr>
              <w:lastRenderedPageBreak/>
              <w:t>Номер и наименование показателя</w:t>
            </w:r>
          </w:p>
        </w:tc>
        <w:tc>
          <w:tcPr>
            <w:tcW w:w="318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AF676C">
              <w:rPr>
                <w:w w:val="99"/>
                <w:kern w:val="2"/>
              </w:rPr>
              <w:t>Вид показателя</w:t>
            </w:r>
          </w:p>
        </w:tc>
        <w:tc>
          <w:tcPr>
            <w:tcW w:w="317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bCs/>
                <w:w w:val="99"/>
                <w:kern w:val="2"/>
                <w:lang w:eastAsia="en-US"/>
              </w:rPr>
              <w:t>Единица измерения</w:t>
            </w:r>
          </w:p>
        </w:tc>
        <w:tc>
          <w:tcPr>
            <w:tcW w:w="3141" w:type="pct"/>
            <w:gridSpan w:val="22"/>
          </w:tcPr>
          <w:p w:rsidR="009C5145" w:rsidRPr="00AF676C" w:rsidRDefault="009C5145" w:rsidP="008F3D38">
            <w:pPr>
              <w:jc w:val="center"/>
              <w:rPr>
                <w:rFonts w:eastAsia="Calibri"/>
                <w:lang w:eastAsia="en-US"/>
              </w:rPr>
            </w:pPr>
            <w:r w:rsidRPr="00AF676C">
              <w:rPr>
                <w:rFonts w:eastAsia="Calibri"/>
                <w:bCs/>
                <w:w w:val="99"/>
                <w:kern w:val="2"/>
                <w:lang w:eastAsia="en-US"/>
              </w:rPr>
              <w:t>Значение показателей</w:t>
            </w:r>
          </w:p>
        </w:tc>
      </w:tr>
      <w:tr w:rsidR="009C5145" w:rsidRPr="00AF676C">
        <w:trPr>
          <w:tblHeader/>
        </w:trPr>
        <w:tc>
          <w:tcPr>
            <w:tcW w:w="1224" w:type="pct"/>
          </w:tcPr>
          <w:p w:rsidR="009C5145" w:rsidRPr="00AF676C" w:rsidRDefault="009C5145" w:rsidP="008F3D38">
            <w:pPr>
              <w:rPr>
                <w:rFonts w:eastAsia="Calibri"/>
                <w:bCs/>
                <w:w w:val="99"/>
                <w:kern w:val="2"/>
                <w:lang w:eastAsia="en-US"/>
              </w:rPr>
            </w:pPr>
          </w:p>
        </w:tc>
        <w:tc>
          <w:tcPr>
            <w:tcW w:w="318" w:type="pct"/>
          </w:tcPr>
          <w:p w:rsidR="009C5145" w:rsidRPr="00AF676C" w:rsidRDefault="009C5145" w:rsidP="008F3D38">
            <w:pPr>
              <w:rPr>
                <w:rFonts w:eastAsia="Calibri"/>
                <w:bCs/>
                <w:w w:val="99"/>
                <w:kern w:val="2"/>
                <w:lang w:eastAsia="en-US"/>
              </w:rPr>
            </w:pPr>
          </w:p>
        </w:tc>
        <w:tc>
          <w:tcPr>
            <w:tcW w:w="317" w:type="pct"/>
          </w:tcPr>
          <w:p w:rsidR="009C5145" w:rsidRPr="00AF676C" w:rsidRDefault="009C5145" w:rsidP="008F3D38">
            <w:pPr>
              <w:rPr>
                <w:rFonts w:eastAsia="Calibri"/>
                <w:bCs/>
                <w:w w:val="99"/>
                <w:kern w:val="2"/>
                <w:lang w:eastAsia="en-US"/>
              </w:rPr>
            </w:pPr>
          </w:p>
        </w:tc>
        <w:tc>
          <w:tcPr>
            <w:tcW w:w="256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2017 год</w:t>
            </w:r>
          </w:p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(факт)</w:t>
            </w:r>
          </w:p>
        </w:tc>
        <w:tc>
          <w:tcPr>
            <w:tcW w:w="219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2018 год</w:t>
            </w:r>
          </w:p>
        </w:tc>
        <w:tc>
          <w:tcPr>
            <w:tcW w:w="219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2019 год</w:t>
            </w:r>
          </w:p>
        </w:tc>
        <w:tc>
          <w:tcPr>
            <w:tcW w:w="218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2020 год</w:t>
            </w:r>
          </w:p>
        </w:tc>
        <w:tc>
          <w:tcPr>
            <w:tcW w:w="219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2021 год</w:t>
            </w:r>
          </w:p>
        </w:tc>
        <w:tc>
          <w:tcPr>
            <w:tcW w:w="256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2022 год</w:t>
            </w:r>
          </w:p>
        </w:tc>
        <w:tc>
          <w:tcPr>
            <w:tcW w:w="220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2023 год</w:t>
            </w:r>
          </w:p>
        </w:tc>
        <w:tc>
          <w:tcPr>
            <w:tcW w:w="226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2024 год</w:t>
            </w:r>
          </w:p>
        </w:tc>
        <w:tc>
          <w:tcPr>
            <w:tcW w:w="213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2025 год</w:t>
            </w:r>
          </w:p>
        </w:tc>
        <w:tc>
          <w:tcPr>
            <w:tcW w:w="224" w:type="pct"/>
            <w:gridSpan w:val="3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2026 год</w:t>
            </w:r>
          </w:p>
        </w:tc>
        <w:tc>
          <w:tcPr>
            <w:tcW w:w="220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2027 год</w:t>
            </w:r>
          </w:p>
        </w:tc>
        <w:tc>
          <w:tcPr>
            <w:tcW w:w="221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>2028 год</w:t>
            </w:r>
          </w:p>
        </w:tc>
        <w:tc>
          <w:tcPr>
            <w:tcW w:w="219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 xml:space="preserve">2029 год </w:t>
            </w:r>
          </w:p>
        </w:tc>
        <w:tc>
          <w:tcPr>
            <w:tcW w:w="211" w:type="pct"/>
            <w:gridSpan w:val="3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AF676C">
              <w:rPr>
                <w:rFonts w:eastAsia="Calibri"/>
                <w:w w:val="99"/>
                <w:kern w:val="2"/>
                <w:lang w:eastAsia="en-US"/>
              </w:rPr>
              <w:t xml:space="preserve">2030 год </w:t>
            </w:r>
          </w:p>
        </w:tc>
      </w:tr>
      <w:tr w:rsidR="009C5145" w:rsidRPr="00AF676C">
        <w:trPr>
          <w:tblHeader/>
        </w:trPr>
        <w:tc>
          <w:tcPr>
            <w:tcW w:w="1224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</w:t>
            </w:r>
          </w:p>
        </w:tc>
        <w:tc>
          <w:tcPr>
            <w:tcW w:w="318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2</w:t>
            </w:r>
          </w:p>
        </w:tc>
        <w:tc>
          <w:tcPr>
            <w:tcW w:w="317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3</w:t>
            </w:r>
          </w:p>
        </w:tc>
        <w:tc>
          <w:tcPr>
            <w:tcW w:w="256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</w:t>
            </w:r>
          </w:p>
        </w:tc>
        <w:tc>
          <w:tcPr>
            <w:tcW w:w="219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</w:t>
            </w:r>
          </w:p>
        </w:tc>
        <w:tc>
          <w:tcPr>
            <w:tcW w:w="219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6</w:t>
            </w:r>
          </w:p>
        </w:tc>
        <w:tc>
          <w:tcPr>
            <w:tcW w:w="218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7</w:t>
            </w:r>
          </w:p>
        </w:tc>
        <w:tc>
          <w:tcPr>
            <w:tcW w:w="219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8</w:t>
            </w:r>
          </w:p>
        </w:tc>
        <w:tc>
          <w:tcPr>
            <w:tcW w:w="256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9</w:t>
            </w:r>
          </w:p>
        </w:tc>
        <w:tc>
          <w:tcPr>
            <w:tcW w:w="220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10</w:t>
            </w:r>
          </w:p>
        </w:tc>
        <w:tc>
          <w:tcPr>
            <w:tcW w:w="226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11</w:t>
            </w:r>
          </w:p>
        </w:tc>
        <w:tc>
          <w:tcPr>
            <w:tcW w:w="213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12</w:t>
            </w:r>
          </w:p>
        </w:tc>
        <w:tc>
          <w:tcPr>
            <w:tcW w:w="224" w:type="pct"/>
            <w:gridSpan w:val="3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13</w:t>
            </w:r>
          </w:p>
        </w:tc>
        <w:tc>
          <w:tcPr>
            <w:tcW w:w="220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14</w:t>
            </w:r>
          </w:p>
        </w:tc>
        <w:tc>
          <w:tcPr>
            <w:tcW w:w="221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15</w:t>
            </w:r>
          </w:p>
        </w:tc>
        <w:tc>
          <w:tcPr>
            <w:tcW w:w="219" w:type="pct"/>
            <w:gridSpan w:val="2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16</w:t>
            </w:r>
          </w:p>
        </w:tc>
        <w:tc>
          <w:tcPr>
            <w:tcW w:w="211" w:type="pct"/>
            <w:gridSpan w:val="3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17</w:t>
            </w:r>
          </w:p>
        </w:tc>
      </w:tr>
      <w:tr w:rsidR="009C5145" w:rsidRPr="00AF676C">
        <w:trPr>
          <w:gridAfter w:val="2"/>
          <w:wAfter w:w="10" w:type="pct"/>
          <w:tblHeader/>
        </w:trPr>
        <w:tc>
          <w:tcPr>
            <w:tcW w:w="4990" w:type="pct"/>
            <w:gridSpan w:val="23"/>
          </w:tcPr>
          <w:p w:rsidR="009C5145" w:rsidRPr="00AF676C" w:rsidRDefault="009C5145" w:rsidP="008F3D38">
            <w:pPr>
              <w:jc w:val="center"/>
              <w:rPr>
                <w:rFonts w:eastAsia="Calibri"/>
                <w:lang w:eastAsia="en-US"/>
              </w:rPr>
            </w:pPr>
            <w:r w:rsidRPr="00AF676C">
              <w:t>Муниципальная программа Большесальского сельского поселен</w:t>
            </w:r>
            <w:r>
              <w:t>ия «Развитие физической культуры и спорта</w:t>
            </w:r>
            <w:r w:rsidRPr="00AF676C">
              <w:t>»</w:t>
            </w:r>
          </w:p>
        </w:tc>
      </w:tr>
      <w:tr w:rsidR="009C5145" w:rsidRPr="00AF676C">
        <w:trPr>
          <w:tblHeader/>
        </w:trPr>
        <w:tc>
          <w:tcPr>
            <w:tcW w:w="1224" w:type="pct"/>
          </w:tcPr>
          <w:p w:rsidR="009C5145" w:rsidRPr="00AF676C" w:rsidRDefault="009C5145" w:rsidP="008F3D38">
            <w:r w:rsidRPr="00AF676C">
              <w:t>1.</w:t>
            </w:r>
            <w:r>
              <w:t>Доля населения Большесальского сельского поселения, систематически занимающихся физической культурой и спортом в общей численности поселения</w:t>
            </w:r>
          </w:p>
        </w:tc>
        <w:tc>
          <w:tcPr>
            <w:tcW w:w="318" w:type="pct"/>
          </w:tcPr>
          <w:p w:rsidR="009C5145" w:rsidRPr="00AF676C" w:rsidRDefault="009C5145" w:rsidP="008F3D38">
            <w:r>
              <w:t>ведом</w:t>
            </w:r>
            <w:r w:rsidRPr="00AF676C">
              <w:t>ственный</w:t>
            </w:r>
          </w:p>
        </w:tc>
        <w:tc>
          <w:tcPr>
            <w:tcW w:w="317" w:type="pct"/>
          </w:tcPr>
          <w:p w:rsidR="009C5145" w:rsidRPr="00AF676C" w:rsidRDefault="009C5145" w:rsidP="008F3D38">
            <w:r>
              <w:t>процентов</w:t>
            </w:r>
          </w:p>
        </w:tc>
        <w:tc>
          <w:tcPr>
            <w:tcW w:w="256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8" w:type="pct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56" w:type="pct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0" w:type="pct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2" w:type="pct"/>
            <w:gridSpan w:val="3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2" w:type="pct"/>
            <w:gridSpan w:val="2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1" w:type="pct"/>
            <w:gridSpan w:val="2"/>
            <w:shd w:val="clear" w:color="auto" w:fill="auto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gridSpan w:val="2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1" w:type="pct"/>
            <w:gridSpan w:val="3"/>
          </w:tcPr>
          <w:p w:rsidR="009C5145" w:rsidRDefault="009C5145" w:rsidP="008F3D38">
            <w:r w:rsidRPr="007B14FB">
              <w:rPr>
                <w:rFonts w:eastAsia="Calibri"/>
                <w:lang w:eastAsia="en-US"/>
              </w:rPr>
              <w:t>40</w:t>
            </w:r>
          </w:p>
        </w:tc>
      </w:tr>
      <w:tr w:rsidR="009C5145" w:rsidRPr="00AF676C">
        <w:trPr>
          <w:gridAfter w:val="2"/>
          <w:wAfter w:w="10" w:type="pct"/>
          <w:tblHeader/>
        </w:trPr>
        <w:tc>
          <w:tcPr>
            <w:tcW w:w="4990" w:type="pct"/>
            <w:gridSpan w:val="23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F676C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одпрограмма 1. «Развитие физической культуры и спорта</w:t>
            </w:r>
            <w:r w:rsidRPr="00AF676C">
              <w:rPr>
                <w:rFonts w:eastAsia="Calibri"/>
                <w:bCs/>
                <w:lang w:eastAsia="en-US"/>
              </w:rPr>
              <w:t>»</w:t>
            </w:r>
          </w:p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9C5145" w:rsidRPr="00AF676C">
        <w:trPr>
          <w:gridAfter w:val="1"/>
          <w:wAfter w:w="3" w:type="pct"/>
          <w:trHeight w:val="808"/>
          <w:tblHeader/>
        </w:trPr>
        <w:tc>
          <w:tcPr>
            <w:tcW w:w="1224" w:type="pct"/>
          </w:tcPr>
          <w:p w:rsidR="009C5145" w:rsidRPr="00860090" w:rsidRDefault="009C5145" w:rsidP="008F3D38">
            <w:r w:rsidRPr="00AF676C">
              <w:t>1.</w:t>
            </w:r>
            <w:r>
              <w:t>Доля населения Большесальского сельского поселения, систематически занимающихся физической культурой и спортом в общей численности поселения</w:t>
            </w:r>
          </w:p>
        </w:tc>
        <w:tc>
          <w:tcPr>
            <w:tcW w:w="318" w:type="pct"/>
          </w:tcPr>
          <w:p w:rsidR="009C5145" w:rsidRPr="00AF676C" w:rsidRDefault="009C5145" w:rsidP="008F3D38">
            <w:r>
              <w:t>ведом</w:t>
            </w:r>
            <w:r w:rsidRPr="00AF676C">
              <w:t>ственный</w:t>
            </w:r>
          </w:p>
        </w:tc>
        <w:tc>
          <w:tcPr>
            <w:tcW w:w="317" w:type="pct"/>
          </w:tcPr>
          <w:p w:rsidR="009C5145" w:rsidRPr="00AF676C" w:rsidRDefault="009C5145" w:rsidP="008F3D38">
            <w:r>
              <w:t>процентов</w:t>
            </w:r>
          </w:p>
        </w:tc>
        <w:tc>
          <w:tcPr>
            <w:tcW w:w="256" w:type="pct"/>
          </w:tcPr>
          <w:p w:rsidR="009C5145" w:rsidRPr="00AF676C" w:rsidRDefault="009C5145" w:rsidP="008F3D3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8" w:type="pct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56" w:type="pct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0" w:type="pct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7" w:type="pct"/>
            <w:gridSpan w:val="2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9" w:type="pct"/>
            <w:gridSpan w:val="2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17" w:type="pct"/>
            <w:gridSpan w:val="3"/>
          </w:tcPr>
          <w:p w:rsidR="009C5145" w:rsidRDefault="009C5145" w:rsidP="008F3D38">
            <w:r w:rsidRPr="00E32972">
              <w:rPr>
                <w:rFonts w:eastAsia="Calibri"/>
                <w:lang w:eastAsia="en-US"/>
              </w:rPr>
              <w:t>40</w:t>
            </w:r>
          </w:p>
        </w:tc>
      </w:tr>
      <w:tr w:rsidR="00310920" w:rsidRPr="00AF676C" w:rsidTr="00310920">
        <w:trPr>
          <w:gridAfter w:val="1"/>
          <w:wAfter w:w="3" w:type="pct"/>
          <w:trHeight w:val="808"/>
          <w:tblHeader/>
        </w:trPr>
        <w:tc>
          <w:tcPr>
            <w:tcW w:w="4997" w:type="pct"/>
            <w:gridSpan w:val="24"/>
          </w:tcPr>
          <w:p w:rsidR="00310920" w:rsidRPr="00E32972" w:rsidRDefault="00310920" w:rsidP="0031092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Подпрограмма 2 </w:t>
            </w:r>
            <w:r w:rsidRPr="00310920">
              <w:rPr>
                <w:kern w:val="2"/>
                <w:sz w:val="26"/>
                <w:szCs w:val="26"/>
              </w:rPr>
              <w:t xml:space="preserve"> </w:t>
            </w:r>
            <w:r w:rsidRPr="00310920">
              <w:rPr>
                <w:rFonts w:eastAsia="Calibri"/>
                <w:lang w:eastAsia="en-US"/>
              </w:rPr>
              <w:t>«Обеспечение реализации муниципальной программы Большесальского сельского поселения «</w:t>
            </w:r>
            <w:r w:rsidRPr="00310920">
              <w:rPr>
                <w:rFonts w:eastAsia="Calibri"/>
                <w:bCs/>
                <w:lang w:eastAsia="en-US"/>
              </w:rPr>
              <w:t xml:space="preserve"> Развитие физической культуры и спорта</w:t>
            </w:r>
            <w:r w:rsidRPr="00310920">
              <w:rPr>
                <w:rFonts w:eastAsia="Calibri"/>
                <w:lang w:eastAsia="en-US"/>
              </w:rPr>
              <w:t>»</w:t>
            </w:r>
          </w:p>
        </w:tc>
      </w:tr>
      <w:tr w:rsidR="00310920" w:rsidRPr="00AF676C" w:rsidTr="00B65C9D">
        <w:trPr>
          <w:gridAfter w:val="1"/>
          <w:wAfter w:w="3" w:type="pct"/>
          <w:trHeight w:val="808"/>
          <w:tblHeader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2D639A" w:rsidRDefault="00310920" w:rsidP="00310920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Показатель 2.1.</w:t>
            </w:r>
          </w:p>
          <w:p w:rsidR="00310920" w:rsidRPr="002D639A" w:rsidRDefault="00310920" w:rsidP="00310920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10920" w:rsidRPr="002D639A" w:rsidRDefault="00310920" w:rsidP="00310920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10920" w:rsidRPr="002D639A" w:rsidRDefault="00310920" w:rsidP="00310920">
            <w:pPr>
              <w:jc w:val="center"/>
              <w:rPr>
                <w:kern w:val="2"/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процент</w:t>
            </w:r>
          </w:p>
          <w:p w:rsidR="00310920" w:rsidRPr="002D639A" w:rsidRDefault="00310920" w:rsidP="00310920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ов</w:t>
            </w:r>
          </w:p>
        </w:tc>
        <w:tc>
          <w:tcPr>
            <w:tcW w:w="256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9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9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8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9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6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0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9" w:type="pct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0" w:type="pct"/>
            <w:gridSpan w:val="2"/>
          </w:tcPr>
          <w:p w:rsidR="00310920" w:rsidRDefault="00310920" w:rsidP="003109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7" w:type="pct"/>
            <w:gridSpan w:val="2"/>
          </w:tcPr>
          <w:p w:rsidR="00310920" w:rsidRPr="00E32972" w:rsidRDefault="006E5945" w:rsidP="003109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310920" w:rsidRPr="00E32972" w:rsidRDefault="00310920" w:rsidP="003109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310920" w:rsidRPr="00E32972" w:rsidRDefault="00310920" w:rsidP="003109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9" w:type="pct"/>
            <w:gridSpan w:val="2"/>
          </w:tcPr>
          <w:p w:rsidR="00310920" w:rsidRPr="00E32972" w:rsidRDefault="00310920" w:rsidP="003109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7" w:type="pct"/>
            <w:gridSpan w:val="3"/>
          </w:tcPr>
          <w:p w:rsidR="00310920" w:rsidRPr="00E32972" w:rsidRDefault="00310920" w:rsidP="003109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:rsidR="009C5145" w:rsidRPr="00AF676C" w:rsidRDefault="009C5145" w:rsidP="009C5145">
      <w:pPr>
        <w:tabs>
          <w:tab w:val="left" w:pos="9610"/>
        </w:tabs>
        <w:autoSpaceDE w:val="0"/>
        <w:autoSpaceDN w:val="0"/>
        <w:adjustRightInd w:val="0"/>
        <w:rPr>
          <w:kern w:val="2"/>
        </w:rPr>
      </w:pPr>
      <w:r w:rsidRPr="00AF676C">
        <w:rPr>
          <w:kern w:val="2"/>
        </w:rPr>
        <w:t xml:space="preserve">                                                                                                       </w:t>
      </w: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</w:p>
    <w:p w:rsidR="00994D49" w:rsidRDefault="00994D49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lastRenderedPageBreak/>
        <w:t>Приложение № 2</w:t>
      </w: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 w:rsidRPr="00F41695">
        <w:rPr>
          <w:kern w:val="2"/>
        </w:rPr>
        <w:t>к муниципальной программе</w:t>
      </w: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>Большесальского</w:t>
      </w:r>
      <w:r w:rsidRPr="00F41695">
        <w:rPr>
          <w:kern w:val="2"/>
        </w:rPr>
        <w:t xml:space="preserve"> сельского поселения</w:t>
      </w: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 xml:space="preserve"> «Развитие физической культуры и спорта»</w:t>
      </w:r>
    </w:p>
    <w:p w:rsidR="009C5145" w:rsidRDefault="009C5145" w:rsidP="009C5145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:rsidR="009C5145" w:rsidRPr="00F83F14" w:rsidRDefault="009C5145" w:rsidP="009C5145">
      <w:pPr>
        <w:widowControl w:val="0"/>
        <w:autoSpaceDE w:val="0"/>
        <w:autoSpaceDN w:val="0"/>
        <w:adjustRightInd w:val="0"/>
        <w:jc w:val="center"/>
      </w:pPr>
      <w:r w:rsidRPr="00F41695">
        <w:rPr>
          <w:kern w:val="2"/>
        </w:rPr>
        <w:t>Перечень</w:t>
      </w:r>
      <w:r>
        <w:rPr>
          <w:kern w:val="2"/>
        </w:rPr>
        <w:t xml:space="preserve"> </w:t>
      </w:r>
      <w:r w:rsidRPr="00F41695">
        <w:rPr>
          <w:kern w:val="2"/>
        </w:rPr>
        <w:t>подпрограмм, осно</w:t>
      </w:r>
      <w:r>
        <w:rPr>
          <w:kern w:val="2"/>
        </w:rPr>
        <w:t xml:space="preserve">вных мероприятий, </w:t>
      </w:r>
      <w:r w:rsidRPr="00F83F14">
        <w:t xml:space="preserve">приоритетных основных мероприятий и мероприятий ведомственных целевых программ </w:t>
      </w:r>
    </w:p>
    <w:p w:rsidR="009C5145" w:rsidRPr="00F83F14" w:rsidRDefault="009C5145" w:rsidP="009C5145">
      <w:pPr>
        <w:widowControl w:val="0"/>
        <w:autoSpaceDE w:val="0"/>
        <w:autoSpaceDN w:val="0"/>
        <w:adjustRightInd w:val="0"/>
        <w:jc w:val="center"/>
      </w:pPr>
      <w:r w:rsidRPr="00F83F14">
        <w:t>муниципальной программы</w:t>
      </w:r>
      <w:r>
        <w:t xml:space="preserve"> </w:t>
      </w:r>
      <w:r w:rsidRPr="00F41695">
        <w:rPr>
          <w:kern w:val="2"/>
        </w:rPr>
        <w:t>«Развитие</w:t>
      </w:r>
      <w:r>
        <w:rPr>
          <w:kern w:val="2"/>
        </w:rPr>
        <w:t xml:space="preserve"> физической</w:t>
      </w:r>
      <w:r w:rsidRPr="00F41695">
        <w:rPr>
          <w:kern w:val="2"/>
        </w:rPr>
        <w:t xml:space="preserve"> культуры</w:t>
      </w:r>
      <w:r>
        <w:rPr>
          <w:kern w:val="2"/>
        </w:rPr>
        <w:t xml:space="preserve"> и спорта</w:t>
      </w:r>
      <w:r w:rsidRPr="00F41695">
        <w:rPr>
          <w:kern w:val="2"/>
        </w:rPr>
        <w:t>»</w:t>
      </w:r>
      <w:r>
        <w:rPr>
          <w:kern w:val="2"/>
        </w:rPr>
        <w:t>.</w:t>
      </w:r>
    </w:p>
    <w:p w:rsidR="009C5145" w:rsidRPr="00F41695" w:rsidRDefault="009C5145" w:rsidP="009C514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17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"/>
        <w:gridCol w:w="2525"/>
        <w:gridCol w:w="116"/>
        <w:gridCol w:w="1303"/>
        <w:gridCol w:w="116"/>
        <w:gridCol w:w="1521"/>
        <w:gridCol w:w="116"/>
        <w:gridCol w:w="1848"/>
        <w:gridCol w:w="140"/>
        <w:gridCol w:w="2479"/>
        <w:gridCol w:w="85"/>
        <w:gridCol w:w="2424"/>
        <w:gridCol w:w="85"/>
        <w:gridCol w:w="2969"/>
        <w:gridCol w:w="94"/>
      </w:tblGrid>
      <w:tr w:rsidR="009C5145" w:rsidRPr="005A600E" w:rsidTr="008C44EB">
        <w:trPr>
          <w:gridBefore w:val="1"/>
          <w:wBefore w:w="95" w:type="dxa"/>
          <w:tblCellSpacing w:w="5" w:type="nil"/>
          <w:jc w:val="center"/>
        </w:trPr>
        <w:tc>
          <w:tcPr>
            <w:tcW w:w="2641" w:type="dxa"/>
            <w:gridSpan w:val="2"/>
            <w:vMerge w:val="restart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Номер и наименование основного мероприятия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приоритетного основного мероприятия</w:t>
            </w:r>
          </w:p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Соисполни</w:t>
            </w: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тель, участник, ответственный за исполнение основного мероприятия</w:t>
            </w:r>
          </w:p>
        </w:tc>
        <w:tc>
          <w:tcPr>
            <w:tcW w:w="3625" w:type="dxa"/>
            <w:gridSpan w:val="4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Срок</w:t>
            </w:r>
          </w:p>
        </w:tc>
        <w:tc>
          <w:tcPr>
            <w:tcW w:w="2564" w:type="dxa"/>
            <w:gridSpan w:val="2"/>
            <w:vMerge w:val="restart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Ожидаемый непосредствен</w:t>
            </w: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ный результат (краткое описание)</w:t>
            </w:r>
          </w:p>
        </w:tc>
        <w:tc>
          <w:tcPr>
            <w:tcW w:w="2509" w:type="dxa"/>
            <w:gridSpan w:val="2"/>
            <w:vMerge w:val="restart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3063" w:type="dxa"/>
            <w:gridSpan w:val="2"/>
            <w:vMerge w:val="restart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Св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язь с показателями муниципальной программы (подпрограм</w:t>
            </w: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мы)</w:t>
            </w:r>
          </w:p>
        </w:tc>
      </w:tr>
      <w:tr w:rsidR="009C5145" w:rsidRPr="005A600E" w:rsidTr="008C44EB">
        <w:trPr>
          <w:gridBefore w:val="1"/>
          <w:wBefore w:w="95" w:type="dxa"/>
          <w:tblCellSpacing w:w="5" w:type="nil"/>
          <w:jc w:val="center"/>
        </w:trPr>
        <w:tc>
          <w:tcPr>
            <w:tcW w:w="2641" w:type="dxa"/>
            <w:gridSpan w:val="2"/>
            <w:vMerge/>
          </w:tcPr>
          <w:p w:rsidR="009C5145" w:rsidRPr="00720F20" w:rsidRDefault="009C5145" w:rsidP="008F3D3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:rsidR="009C5145" w:rsidRPr="00720F20" w:rsidRDefault="009C5145" w:rsidP="008F3D3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37" w:type="dxa"/>
            <w:gridSpan w:val="2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нач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ала реализа</w:t>
            </w: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ции</w:t>
            </w:r>
          </w:p>
        </w:tc>
        <w:tc>
          <w:tcPr>
            <w:tcW w:w="1988" w:type="dxa"/>
            <w:gridSpan w:val="2"/>
          </w:tcPr>
          <w:p w:rsidR="009C5145" w:rsidRPr="00720F20" w:rsidRDefault="009C5145" w:rsidP="008F3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окончания реализа</w:t>
            </w:r>
            <w:r w:rsidRPr="00720F20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ции</w:t>
            </w:r>
          </w:p>
        </w:tc>
        <w:tc>
          <w:tcPr>
            <w:tcW w:w="2564" w:type="dxa"/>
            <w:gridSpan w:val="2"/>
            <w:vMerge/>
          </w:tcPr>
          <w:p w:rsidR="009C5145" w:rsidRPr="00720F20" w:rsidRDefault="009C5145" w:rsidP="008F3D3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509" w:type="dxa"/>
            <w:gridSpan w:val="2"/>
            <w:vMerge/>
          </w:tcPr>
          <w:p w:rsidR="009C5145" w:rsidRPr="00720F20" w:rsidRDefault="009C5145" w:rsidP="008F3D3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vMerge/>
          </w:tcPr>
          <w:p w:rsidR="009C5145" w:rsidRPr="00720F20" w:rsidRDefault="009C5145" w:rsidP="008F3D3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9C5145" w:rsidRPr="00D43FF5" w:rsidTr="008C44EB">
        <w:trPr>
          <w:gridBefore w:val="1"/>
          <w:wBefore w:w="95" w:type="dxa"/>
          <w:tblHeader/>
          <w:tblCellSpacing w:w="5" w:type="nil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45" w:rsidRPr="00F83F14" w:rsidRDefault="009C5145" w:rsidP="008F3D38">
            <w:pPr>
              <w:pStyle w:val="Index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45" w:rsidRPr="00F83F14" w:rsidRDefault="009C5145" w:rsidP="008F3D38">
            <w:pPr>
              <w:pStyle w:val="Index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45" w:rsidRPr="00F83F14" w:rsidRDefault="009C5145" w:rsidP="008F3D38">
            <w:pPr>
              <w:pStyle w:val="Index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45" w:rsidRPr="00F83F14" w:rsidRDefault="009C5145" w:rsidP="008F3D38">
            <w:pPr>
              <w:pStyle w:val="Index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45" w:rsidRPr="00F83F14" w:rsidRDefault="009C5145" w:rsidP="008F3D38">
            <w:pPr>
              <w:pStyle w:val="Index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45" w:rsidRPr="00F83F14" w:rsidRDefault="009C5145" w:rsidP="008F3D38">
            <w:pPr>
              <w:pStyle w:val="Index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45" w:rsidRPr="00F83F14" w:rsidRDefault="009C5145" w:rsidP="008F3D38">
            <w:pPr>
              <w:pStyle w:val="Index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</w:tr>
      <w:tr w:rsidR="009C5145" w:rsidRPr="00D43FF5" w:rsidTr="008C44EB">
        <w:tblPrEx>
          <w:jc w:val="left"/>
          <w:tblCellSpacing w:w="0" w:type="nil"/>
        </w:tblPrEx>
        <w:trPr>
          <w:gridAfter w:val="1"/>
          <w:wAfter w:w="94" w:type="dxa"/>
        </w:trPr>
        <w:tc>
          <w:tcPr>
            <w:tcW w:w="15822" w:type="dxa"/>
            <w:gridSpan w:val="14"/>
            <w:shd w:val="clear" w:color="auto" w:fill="auto"/>
          </w:tcPr>
          <w:p w:rsidR="009C5145" w:rsidRPr="00F83F14" w:rsidRDefault="009C5145" w:rsidP="008F3D3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Подпрограмма </w:t>
            </w:r>
            <w:r w:rsidR="00AE4DF6">
              <w:rPr>
                <w:bCs/>
                <w:lang w:eastAsia="en-US"/>
              </w:rPr>
              <w:t>1 «Развитие физической культуры и спорта</w:t>
            </w:r>
            <w:r w:rsidRPr="00F83F14">
              <w:rPr>
                <w:bCs/>
                <w:lang w:eastAsia="en-US"/>
              </w:rPr>
              <w:t>»</w:t>
            </w:r>
          </w:p>
        </w:tc>
      </w:tr>
      <w:tr w:rsidR="009C5145" w:rsidRPr="00D43FF5" w:rsidTr="008C44EB">
        <w:tblPrEx>
          <w:jc w:val="left"/>
          <w:tblCellSpacing w:w="0" w:type="nil"/>
        </w:tblPrEx>
        <w:trPr>
          <w:gridAfter w:val="1"/>
          <w:wAfter w:w="94" w:type="dxa"/>
        </w:trPr>
        <w:tc>
          <w:tcPr>
            <w:tcW w:w="15822" w:type="dxa"/>
            <w:gridSpan w:val="14"/>
            <w:shd w:val="clear" w:color="auto" w:fill="auto"/>
          </w:tcPr>
          <w:p w:rsidR="009C5145" w:rsidRPr="00F83F14" w:rsidRDefault="009C5145" w:rsidP="008F3D3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Цель подпрограммы 1 «</w:t>
            </w:r>
            <w:r w:rsidRPr="00CE1FE4">
              <w:rPr>
                <w:kern w:val="2"/>
              </w:rPr>
              <w:t>Создание условий</w:t>
            </w:r>
            <w:r>
              <w:rPr>
                <w:kern w:val="2"/>
              </w:rPr>
              <w:t xml:space="preserve"> для укрепления здоровья населе</w:t>
            </w:r>
            <w:r w:rsidRPr="00CE1FE4">
              <w:rPr>
                <w:kern w:val="2"/>
              </w:rPr>
              <w:t>ния поселения, приобщения различных слоёв населения к регулярным занятиям физической культурой и спортом путём развития спортивной инфраструктуры, развития видов спорта, направленных на формирование физически и духовно-здорового молодого поколения</w:t>
            </w:r>
            <w:r>
              <w:rPr>
                <w:kern w:val="2"/>
              </w:rPr>
              <w:t>»</w:t>
            </w:r>
          </w:p>
        </w:tc>
      </w:tr>
      <w:tr w:rsidR="009C5145" w:rsidRPr="00D43FF5" w:rsidTr="008C44EB">
        <w:tblPrEx>
          <w:jc w:val="left"/>
          <w:tblCellSpacing w:w="0" w:type="nil"/>
        </w:tblPrEx>
        <w:trPr>
          <w:gridAfter w:val="1"/>
          <w:wAfter w:w="94" w:type="dxa"/>
          <w:trHeight w:val="841"/>
        </w:trPr>
        <w:tc>
          <w:tcPr>
            <w:tcW w:w="15822" w:type="dxa"/>
            <w:gridSpan w:val="14"/>
            <w:shd w:val="clear" w:color="auto" w:fill="auto"/>
          </w:tcPr>
          <w:p w:rsidR="009C5145" w:rsidRPr="00EF14D9" w:rsidRDefault="009C5145" w:rsidP="008F3D3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  <w:r w:rsidRPr="00F83F14">
              <w:rPr>
                <w:bCs/>
                <w:lang w:eastAsia="en-US"/>
              </w:rPr>
              <w:t>Задача</w:t>
            </w:r>
            <w:r>
              <w:rPr>
                <w:bCs/>
                <w:lang w:eastAsia="en-US"/>
              </w:rPr>
              <w:t xml:space="preserve"> 1</w:t>
            </w:r>
            <w:r w:rsidRPr="00F83F14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подпрограммы 1 «</w:t>
            </w:r>
            <w:r w:rsidRPr="00EF14D9">
              <w:rPr>
                <w:kern w:val="2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</w:t>
            </w:r>
            <w:r w:rsidRPr="00EF14D9">
              <w:rPr>
                <w:bCs/>
                <w:lang w:eastAsia="en-US"/>
              </w:rPr>
              <w:t>»</w:t>
            </w:r>
          </w:p>
          <w:p w:rsidR="009C5145" w:rsidRPr="00F83F14" w:rsidRDefault="009C5145" w:rsidP="008F3D3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</w:p>
        </w:tc>
      </w:tr>
      <w:tr w:rsidR="009C5145" w:rsidRPr="00D43FF5" w:rsidTr="008C44EB">
        <w:tblPrEx>
          <w:jc w:val="left"/>
          <w:tblCellSpacing w:w="0" w:type="nil"/>
        </w:tblPrEx>
        <w:trPr>
          <w:gridAfter w:val="1"/>
          <w:wAfter w:w="94" w:type="dxa"/>
        </w:trPr>
        <w:tc>
          <w:tcPr>
            <w:tcW w:w="2620" w:type="dxa"/>
            <w:gridSpan w:val="2"/>
            <w:shd w:val="clear" w:color="auto" w:fill="auto"/>
          </w:tcPr>
          <w:p w:rsidR="009C5145" w:rsidRPr="00F83F14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 w:rsidRPr="00F83F14">
              <w:rPr>
                <w:lang w:eastAsia="en-US"/>
              </w:rPr>
              <w:t xml:space="preserve">1.1. </w:t>
            </w:r>
            <w:r>
              <w:rPr>
                <w:lang w:eastAsia="en-US"/>
              </w:rPr>
              <w:t>Организация и проведение спортивных и физкультурно-массовых мероприятий среди различных слоев населения Большесальского сельского поселения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C5145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 w:rsidRPr="00F83F14">
              <w:rPr>
                <w:lang w:eastAsia="en-US"/>
              </w:rPr>
              <w:t>Администрация Большесальского сельского поселения</w:t>
            </w:r>
          </w:p>
          <w:p w:rsidR="009C5145" w:rsidRPr="00F83F14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9C5145" w:rsidRPr="00F83F14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 w:rsidRPr="00F83F14">
              <w:rPr>
                <w:lang w:eastAsia="en-US"/>
              </w:rPr>
              <w:t>2019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9C5145" w:rsidRPr="00F83F14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 w:rsidRPr="00F83F14">
              <w:rPr>
                <w:lang w:eastAsia="en-US"/>
              </w:rPr>
              <w:t xml:space="preserve">2030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C5145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Увеличение доли жителей поселения, систематически занимающихся физической культурой и спортом</w:t>
            </w:r>
          </w:p>
          <w:p w:rsidR="009C5145" w:rsidRPr="00F83F14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</w:p>
        </w:tc>
        <w:tc>
          <w:tcPr>
            <w:tcW w:w="2509" w:type="dxa"/>
            <w:gridSpan w:val="2"/>
            <w:shd w:val="clear" w:color="auto" w:fill="auto"/>
          </w:tcPr>
          <w:p w:rsidR="009C5145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Снижение доли жителей поселения, систематически занимающихся физической культурой и спортом</w:t>
            </w:r>
          </w:p>
          <w:p w:rsidR="009C5145" w:rsidRPr="00F83F14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</w:p>
        </w:tc>
        <w:tc>
          <w:tcPr>
            <w:tcW w:w="3054" w:type="dxa"/>
            <w:gridSpan w:val="2"/>
            <w:shd w:val="clear" w:color="auto" w:fill="auto"/>
          </w:tcPr>
          <w:p w:rsidR="009C5145" w:rsidRPr="00F83F14" w:rsidRDefault="009C5145" w:rsidP="008F3D38">
            <w:pPr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</w:tr>
      <w:tr w:rsidR="008C44EB" w:rsidRPr="00D43FF5" w:rsidTr="00BD0FE5">
        <w:tblPrEx>
          <w:jc w:val="left"/>
          <w:tblCellSpacing w:w="0" w:type="nil"/>
        </w:tblPrEx>
        <w:trPr>
          <w:gridAfter w:val="1"/>
          <w:wAfter w:w="94" w:type="dxa"/>
        </w:trPr>
        <w:tc>
          <w:tcPr>
            <w:tcW w:w="15822" w:type="dxa"/>
            <w:gridSpan w:val="14"/>
          </w:tcPr>
          <w:p w:rsidR="008C44EB" w:rsidRPr="006A50D6" w:rsidRDefault="008C44EB" w:rsidP="008C44E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Подпрограмма 2 «Обеспечение реализации муниципальной программы Большесальского сельского поселения «</w:t>
            </w:r>
            <w:r w:rsidRPr="008C44EB">
              <w:rPr>
                <w:bCs/>
                <w:kern w:val="2"/>
                <w:sz w:val="26"/>
                <w:szCs w:val="26"/>
              </w:rPr>
              <w:t>Развитие физической культуры и спорта</w:t>
            </w:r>
            <w:r w:rsidRPr="006A50D6">
              <w:rPr>
                <w:kern w:val="2"/>
                <w:sz w:val="26"/>
                <w:szCs w:val="26"/>
              </w:rPr>
              <w:t>»</w:t>
            </w:r>
          </w:p>
        </w:tc>
      </w:tr>
      <w:tr w:rsidR="008C44EB" w:rsidRPr="00D43FF5" w:rsidTr="00BD0FE5">
        <w:tblPrEx>
          <w:jc w:val="left"/>
          <w:tblCellSpacing w:w="0" w:type="nil"/>
        </w:tblPrEx>
        <w:trPr>
          <w:gridAfter w:val="1"/>
          <w:wAfter w:w="94" w:type="dxa"/>
        </w:trPr>
        <w:tc>
          <w:tcPr>
            <w:tcW w:w="15822" w:type="dxa"/>
            <w:gridSpan w:val="14"/>
          </w:tcPr>
          <w:p w:rsidR="008C44EB" w:rsidRPr="006A50D6" w:rsidRDefault="008C44EB" w:rsidP="008C44E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Цель подпрограммы 2 «Создание условий для реализации муниципальной программы Большесальского сельского поселения «</w:t>
            </w:r>
            <w:r w:rsidRPr="008C44EB">
              <w:rPr>
                <w:bCs/>
                <w:kern w:val="2"/>
                <w:sz w:val="26"/>
                <w:szCs w:val="26"/>
              </w:rPr>
              <w:t>Развитие физической культуры и спорта</w:t>
            </w:r>
            <w:r w:rsidRPr="006A50D6">
              <w:rPr>
                <w:kern w:val="2"/>
                <w:sz w:val="26"/>
                <w:szCs w:val="26"/>
              </w:rPr>
              <w:t>»</w:t>
            </w:r>
          </w:p>
        </w:tc>
      </w:tr>
      <w:tr w:rsidR="008C44EB" w:rsidRPr="00D43FF5" w:rsidTr="00BD0FE5">
        <w:tblPrEx>
          <w:jc w:val="left"/>
          <w:tblCellSpacing w:w="0" w:type="nil"/>
        </w:tblPrEx>
        <w:trPr>
          <w:gridAfter w:val="1"/>
          <w:wAfter w:w="94" w:type="dxa"/>
        </w:trPr>
        <w:tc>
          <w:tcPr>
            <w:tcW w:w="15822" w:type="dxa"/>
            <w:gridSpan w:val="14"/>
          </w:tcPr>
          <w:p w:rsidR="008C44EB" w:rsidRPr="006A50D6" w:rsidRDefault="008C44EB" w:rsidP="008C44E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Задача 1 подпрограммы 2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</w:t>
            </w:r>
            <w:r w:rsidRPr="008C44EB">
              <w:rPr>
                <w:kern w:val="2"/>
                <w:sz w:val="26"/>
                <w:szCs w:val="26"/>
              </w:rPr>
              <w:t>Развитие физической культуры и спорта</w:t>
            </w:r>
            <w:r w:rsidRPr="006A50D6">
              <w:rPr>
                <w:kern w:val="2"/>
                <w:sz w:val="26"/>
                <w:szCs w:val="26"/>
              </w:rPr>
              <w:t>»</w:t>
            </w:r>
          </w:p>
        </w:tc>
      </w:tr>
      <w:tr w:rsidR="008C44EB" w:rsidRPr="00D43FF5" w:rsidTr="00CF6890">
        <w:tblPrEx>
          <w:jc w:val="left"/>
          <w:tblCellSpacing w:w="0" w:type="nil"/>
        </w:tblPrEx>
        <w:trPr>
          <w:gridAfter w:val="1"/>
          <w:wAfter w:w="94" w:type="dxa"/>
        </w:trPr>
        <w:tc>
          <w:tcPr>
            <w:tcW w:w="2620" w:type="dxa"/>
            <w:gridSpan w:val="2"/>
          </w:tcPr>
          <w:p w:rsidR="008C44EB" w:rsidRPr="007230F5" w:rsidRDefault="008C44EB" w:rsidP="007230F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230F5">
              <w:rPr>
                <w:bCs/>
                <w:kern w:val="2"/>
              </w:rPr>
              <w:lastRenderedPageBreak/>
              <w:t>2.1.Р</w:t>
            </w:r>
            <w:r w:rsidRPr="007230F5">
              <w:rPr>
                <w:kern w:val="2"/>
              </w:rPr>
              <w:t>асходы на содержание аппарата</w:t>
            </w:r>
          </w:p>
        </w:tc>
        <w:tc>
          <w:tcPr>
            <w:tcW w:w="1419" w:type="dxa"/>
            <w:gridSpan w:val="2"/>
          </w:tcPr>
          <w:p w:rsidR="008C44EB" w:rsidRPr="007230F5" w:rsidRDefault="008C44EB" w:rsidP="007230F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230F5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637" w:type="dxa"/>
            <w:gridSpan w:val="2"/>
          </w:tcPr>
          <w:p w:rsidR="008C44EB" w:rsidRPr="007230F5" w:rsidRDefault="008C44EB" w:rsidP="008C44E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230F5">
              <w:rPr>
                <w:kern w:val="2"/>
              </w:rPr>
              <w:t>2019</w:t>
            </w:r>
          </w:p>
        </w:tc>
        <w:tc>
          <w:tcPr>
            <w:tcW w:w="1964" w:type="dxa"/>
            <w:gridSpan w:val="2"/>
          </w:tcPr>
          <w:p w:rsidR="008C44EB" w:rsidRPr="007230F5" w:rsidRDefault="008C44EB" w:rsidP="008C44E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230F5">
              <w:rPr>
                <w:kern w:val="2"/>
              </w:rPr>
              <w:t>2030</w:t>
            </w:r>
          </w:p>
        </w:tc>
        <w:tc>
          <w:tcPr>
            <w:tcW w:w="2619" w:type="dxa"/>
            <w:gridSpan w:val="2"/>
          </w:tcPr>
          <w:p w:rsidR="008C44EB" w:rsidRPr="007230F5" w:rsidRDefault="008C44EB" w:rsidP="008C44E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230F5">
              <w:rPr>
                <w:kern w:val="2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509" w:type="dxa"/>
            <w:gridSpan w:val="2"/>
          </w:tcPr>
          <w:p w:rsidR="008C44EB" w:rsidRPr="007230F5" w:rsidRDefault="008C44EB" w:rsidP="008C44E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230F5">
              <w:rPr>
                <w:kern w:val="2"/>
              </w:rPr>
              <w:t>отсутствие эффективной системы управления реализацией муниципальной программы, реализация не в полном объеме мероприятий муниципальной программы, недостижение ее целей и задач</w:t>
            </w:r>
          </w:p>
        </w:tc>
        <w:tc>
          <w:tcPr>
            <w:tcW w:w="3054" w:type="dxa"/>
            <w:gridSpan w:val="2"/>
          </w:tcPr>
          <w:p w:rsidR="008C44EB" w:rsidRPr="007230F5" w:rsidRDefault="008C44EB" w:rsidP="008C44E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230F5">
              <w:rPr>
                <w:kern w:val="2"/>
              </w:rPr>
              <w:t>2.1</w:t>
            </w:r>
          </w:p>
        </w:tc>
      </w:tr>
    </w:tbl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7230F5" w:rsidRDefault="007230F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8C44EB" w:rsidRDefault="008C44EB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732976" w:rsidRDefault="00732976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lastRenderedPageBreak/>
        <w:t>Приложение № 3</w:t>
      </w:r>
    </w:p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 w:rsidRPr="00F41695">
        <w:rPr>
          <w:kern w:val="2"/>
        </w:rPr>
        <w:t xml:space="preserve"> к муниципальной программе</w:t>
      </w: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>Большесальского</w:t>
      </w:r>
      <w:r w:rsidRPr="00F41695">
        <w:rPr>
          <w:kern w:val="2"/>
        </w:rPr>
        <w:t xml:space="preserve"> сельского поселения</w:t>
      </w:r>
    </w:p>
    <w:p w:rsidR="009C5145" w:rsidRDefault="009C5145" w:rsidP="009C5145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 xml:space="preserve"> </w:t>
      </w:r>
      <w:r w:rsidRPr="00F41695">
        <w:rPr>
          <w:kern w:val="2"/>
        </w:rPr>
        <w:t>«Развитие</w:t>
      </w:r>
      <w:r>
        <w:rPr>
          <w:kern w:val="2"/>
        </w:rPr>
        <w:t xml:space="preserve"> физической</w:t>
      </w:r>
      <w:r w:rsidRPr="00F41695">
        <w:rPr>
          <w:kern w:val="2"/>
        </w:rPr>
        <w:t xml:space="preserve"> культуры</w:t>
      </w:r>
      <w:r>
        <w:rPr>
          <w:kern w:val="2"/>
        </w:rPr>
        <w:t xml:space="preserve"> и спорта</w:t>
      </w:r>
      <w:r w:rsidRPr="00F41695">
        <w:rPr>
          <w:kern w:val="2"/>
        </w:rPr>
        <w:t>»</w:t>
      </w: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Расходы</w:t>
      </w:r>
      <w:r w:rsidRPr="00F41695">
        <w:rPr>
          <w:kern w:val="2"/>
        </w:rPr>
        <w:t xml:space="preserve"> бюджета</w:t>
      </w:r>
      <w:r>
        <w:rPr>
          <w:kern w:val="2"/>
        </w:rPr>
        <w:t xml:space="preserve"> Большесальского сельского поселения Мясниковского района на </w:t>
      </w:r>
      <w:r w:rsidRPr="00F41695">
        <w:rPr>
          <w:kern w:val="2"/>
        </w:rPr>
        <w:t>реализацию муниц</w:t>
      </w:r>
      <w:r>
        <w:rPr>
          <w:kern w:val="2"/>
        </w:rPr>
        <w:t>ипальной</w:t>
      </w:r>
      <w:r w:rsidRPr="00F41695">
        <w:rPr>
          <w:kern w:val="2"/>
        </w:rPr>
        <w:t xml:space="preserve"> программы </w:t>
      </w:r>
      <w:r>
        <w:rPr>
          <w:kern w:val="2"/>
        </w:rPr>
        <w:t>«Развитие физической культуры и спорта».</w:t>
      </w:r>
    </w:p>
    <w:p w:rsidR="009C5145" w:rsidRPr="00F41695" w:rsidRDefault="009C5145" w:rsidP="009C514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15987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0"/>
        <w:gridCol w:w="2318"/>
        <w:gridCol w:w="660"/>
        <w:gridCol w:w="660"/>
        <w:gridCol w:w="435"/>
        <w:gridCol w:w="425"/>
        <w:gridCol w:w="770"/>
        <w:gridCol w:w="770"/>
        <w:gridCol w:w="770"/>
        <w:gridCol w:w="880"/>
        <w:gridCol w:w="830"/>
        <w:gridCol w:w="686"/>
        <w:gridCol w:w="709"/>
        <w:gridCol w:w="708"/>
        <w:gridCol w:w="709"/>
        <w:gridCol w:w="688"/>
        <w:gridCol w:w="770"/>
        <w:gridCol w:w="770"/>
        <w:gridCol w:w="770"/>
        <w:gridCol w:w="9"/>
      </w:tblGrid>
      <w:tr w:rsidR="009C5145" w:rsidRPr="00D57D05" w:rsidTr="005E366C">
        <w:trPr>
          <w:gridAfter w:val="1"/>
          <w:wAfter w:w="9" w:type="dxa"/>
          <w:trHeight w:val="518"/>
          <w:tblCellSpacing w:w="5" w:type="nil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Par866"/>
            <w:bookmarkEnd w:id="0"/>
            <w:r w:rsidRPr="00D57D05">
              <w:t xml:space="preserve">Номер и наименование </w:t>
            </w:r>
            <w:r w:rsidRPr="00D57D05">
              <w:br/>
              <w:t>подпрограммы, основного мероприятия подпрограммы,</w:t>
            </w:r>
          </w:p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мероприятия подпрограммы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Ответственный</w:t>
            </w:r>
          </w:p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исполнитель,</w:t>
            </w:r>
          </w:p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соисполнители,</w:t>
            </w:r>
          </w:p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 xml:space="preserve"> участники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 xml:space="preserve">Код бюджетной   </w:t>
            </w:r>
            <w:r w:rsidRPr="00D57D05">
              <w:br/>
              <w:t>классификации расходов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45" w:rsidRPr="00C77E6F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E6F">
              <w:rPr>
                <w:sz w:val="18"/>
                <w:szCs w:val="18"/>
              </w:rPr>
              <w:t>Объем расходов всего</w:t>
            </w:r>
            <w:r w:rsidRPr="00C77E6F">
              <w:rPr>
                <w:sz w:val="18"/>
                <w:szCs w:val="18"/>
              </w:rPr>
              <w:br/>
              <w:t>(тыс. рублей),</w:t>
            </w:r>
          </w:p>
          <w:p w:rsidR="009C5145" w:rsidRPr="00D57D05" w:rsidRDefault="00871D7D" w:rsidP="008F3D3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9C5145" w:rsidRPr="00C77E6F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в том числе по годам реализации</w:t>
            </w:r>
          </w:p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57D05">
              <w:t xml:space="preserve">муниципальной программы, </w:t>
            </w:r>
            <w:hyperlink w:anchor="Par871" w:history="1">
              <w:r w:rsidRPr="00D57D05">
                <w:t>&lt;2&gt;</w:t>
              </w:r>
            </w:hyperlink>
          </w:p>
        </w:tc>
      </w:tr>
      <w:tr w:rsidR="009C5145" w:rsidRPr="00D57D05" w:rsidTr="005E366C">
        <w:trPr>
          <w:gridAfter w:val="1"/>
          <w:wAfter w:w="9" w:type="dxa"/>
          <w:cantSplit/>
          <w:trHeight w:val="2158"/>
          <w:tblCellSpacing w:w="5" w:type="nil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ГРБС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РзПр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ЦСР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ВР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57D05"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57D05">
              <w:t>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57D05"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57D05">
              <w:t>2022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D57D0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D57D0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2026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2027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2028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2029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2030</w:t>
            </w:r>
          </w:p>
        </w:tc>
      </w:tr>
      <w:tr w:rsidR="009C5145" w:rsidRPr="00D57D05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blHeader/>
          <w:tblCellSpacing w:w="5" w:type="nil"/>
        </w:trPr>
        <w:tc>
          <w:tcPr>
            <w:tcW w:w="165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</w:t>
            </w:r>
          </w:p>
        </w:tc>
        <w:tc>
          <w:tcPr>
            <w:tcW w:w="2318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2</w:t>
            </w:r>
          </w:p>
        </w:tc>
        <w:tc>
          <w:tcPr>
            <w:tcW w:w="66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3</w:t>
            </w:r>
          </w:p>
        </w:tc>
        <w:tc>
          <w:tcPr>
            <w:tcW w:w="66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4</w:t>
            </w:r>
          </w:p>
        </w:tc>
        <w:tc>
          <w:tcPr>
            <w:tcW w:w="435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5</w:t>
            </w:r>
          </w:p>
        </w:tc>
        <w:tc>
          <w:tcPr>
            <w:tcW w:w="425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6</w:t>
            </w:r>
          </w:p>
        </w:tc>
        <w:tc>
          <w:tcPr>
            <w:tcW w:w="77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7</w:t>
            </w:r>
          </w:p>
        </w:tc>
        <w:tc>
          <w:tcPr>
            <w:tcW w:w="77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8</w:t>
            </w:r>
          </w:p>
        </w:tc>
        <w:tc>
          <w:tcPr>
            <w:tcW w:w="77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9</w:t>
            </w:r>
          </w:p>
        </w:tc>
        <w:tc>
          <w:tcPr>
            <w:tcW w:w="88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10</w:t>
            </w:r>
          </w:p>
        </w:tc>
        <w:tc>
          <w:tcPr>
            <w:tcW w:w="83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11</w:t>
            </w:r>
          </w:p>
        </w:tc>
        <w:tc>
          <w:tcPr>
            <w:tcW w:w="686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12</w:t>
            </w:r>
          </w:p>
        </w:tc>
        <w:tc>
          <w:tcPr>
            <w:tcW w:w="709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13</w:t>
            </w:r>
          </w:p>
        </w:tc>
        <w:tc>
          <w:tcPr>
            <w:tcW w:w="708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14</w:t>
            </w:r>
          </w:p>
        </w:tc>
        <w:tc>
          <w:tcPr>
            <w:tcW w:w="709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15</w:t>
            </w:r>
          </w:p>
        </w:tc>
        <w:tc>
          <w:tcPr>
            <w:tcW w:w="688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16</w:t>
            </w:r>
          </w:p>
        </w:tc>
        <w:tc>
          <w:tcPr>
            <w:tcW w:w="77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17</w:t>
            </w:r>
          </w:p>
        </w:tc>
        <w:tc>
          <w:tcPr>
            <w:tcW w:w="77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18</w:t>
            </w:r>
          </w:p>
        </w:tc>
        <w:tc>
          <w:tcPr>
            <w:tcW w:w="770" w:type="dxa"/>
          </w:tcPr>
          <w:p w:rsidR="009C5145" w:rsidRPr="00D57D05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D05">
              <w:t>19</w:t>
            </w:r>
          </w:p>
        </w:tc>
      </w:tr>
      <w:tr w:rsidR="00CA26B7" w:rsidRPr="00F97143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40"/>
          <w:tblCellSpacing w:w="5" w:type="nil"/>
        </w:trPr>
        <w:tc>
          <w:tcPr>
            <w:tcW w:w="1650" w:type="dxa"/>
            <w:vMerge w:val="restart"/>
          </w:tcPr>
          <w:p w:rsidR="00CA26B7" w:rsidRPr="00D57D05" w:rsidRDefault="00CA26B7" w:rsidP="00CA26B7">
            <w:pPr>
              <w:widowControl w:val="0"/>
              <w:autoSpaceDE w:val="0"/>
              <w:autoSpaceDN w:val="0"/>
              <w:adjustRightInd w:val="0"/>
            </w:pPr>
            <w:r w:rsidRPr="00D57D05">
              <w:t xml:space="preserve">Муниципальная </w:t>
            </w:r>
            <w:r w:rsidRPr="00D57D05">
              <w:br/>
              <w:t>программа</w:t>
            </w:r>
            <w:r>
              <w:t xml:space="preserve"> «Развитие физической культуры и спорта»</w:t>
            </w:r>
            <w:r w:rsidRPr="00D57D05">
              <w:t xml:space="preserve">      </w:t>
            </w:r>
          </w:p>
        </w:tc>
        <w:tc>
          <w:tcPr>
            <w:tcW w:w="2318" w:type="dxa"/>
          </w:tcPr>
          <w:p w:rsidR="00CA26B7" w:rsidRPr="00D57D05" w:rsidRDefault="00CA26B7" w:rsidP="00CA26B7">
            <w:pPr>
              <w:widowControl w:val="0"/>
              <w:autoSpaceDE w:val="0"/>
              <w:autoSpaceDN w:val="0"/>
              <w:adjustRightInd w:val="0"/>
            </w:pPr>
            <w:r w:rsidRPr="00D57D05">
              <w:t xml:space="preserve">всего </w:t>
            </w:r>
            <w:hyperlink w:anchor="Par867" w:history="1">
              <w:r w:rsidRPr="00D57D05">
                <w:t>&lt;4&gt;</w:t>
              </w:r>
            </w:hyperlink>
            <w:r w:rsidRPr="00D57D05">
              <w:t xml:space="preserve">, </w:t>
            </w:r>
          </w:p>
          <w:p w:rsidR="00CA26B7" w:rsidRPr="00D57D05" w:rsidRDefault="00CA26B7" w:rsidP="00CA26B7">
            <w:pPr>
              <w:widowControl w:val="0"/>
              <w:autoSpaceDE w:val="0"/>
              <w:autoSpaceDN w:val="0"/>
              <w:adjustRightInd w:val="0"/>
            </w:pPr>
            <w:r w:rsidRPr="00D57D05">
              <w:t xml:space="preserve">в том числе:           </w:t>
            </w:r>
          </w:p>
        </w:tc>
        <w:tc>
          <w:tcPr>
            <w:tcW w:w="660" w:type="dxa"/>
          </w:tcPr>
          <w:p w:rsidR="00CA26B7" w:rsidRPr="000A3DE3" w:rsidRDefault="00CA26B7" w:rsidP="00CA2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660" w:type="dxa"/>
          </w:tcPr>
          <w:p w:rsidR="00CA26B7" w:rsidRPr="000A3DE3" w:rsidRDefault="00CA26B7" w:rsidP="00CA2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35" w:type="dxa"/>
          </w:tcPr>
          <w:p w:rsidR="00CA26B7" w:rsidRPr="000A3DE3" w:rsidRDefault="00CA26B7" w:rsidP="00CA2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25" w:type="dxa"/>
          </w:tcPr>
          <w:p w:rsidR="00CA26B7" w:rsidRPr="000A3DE3" w:rsidRDefault="00CA26B7" w:rsidP="00CA2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770" w:type="dxa"/>
          </w:tcPr>
          <w:p w:rsidR="00CA26B7" w:rsidRDefault="006E5945" w:rsidP="00CA26B7">
            <w:r>
              <w:rPr>
                <w:b/>
              </w:rPr>
              <w:t>1420,0</w:t>
            </w:r>
          </w:p>
        </w:tc>
        <w:tc>
          <w:tcPr>
            <w:tcW w:w="770" w:type="dxa"/>
          </w:tcPr>
          <w:p w:rsidR="00CA26B7" w:rsidRPr="000A3DE3" w:rsidRDefault="00CA26B7" w:rsidP="00CA26B7">
            <w:r w:rsidRPr="000A3DE3">
              <w:t>115,0</w:t>
            </w:r>
          </w:p>
        </w:tc>
        <w:tc>
          <w:tcPr>
            <w:tcW w:w="770" w:type="dxa"/>
          </w:tcPr>
          <w:p w:rsidR="00CA26B7" w:rsidRPr="000A3DE3" w:rsidRDefault="00CA26B7" w:rsidP="00CA26B7">
            <w:r>
              <w:t>14</w:t>
            </w:r>
            <w:r w:rsidRPr="000A3DE3">
              <w:t>5,0</w:t>
            </w:r>
          </w:p>
        </w:tc>
        <w:tc>
          <w:tcPr>
            <w:tcW w:w="880" w:type="dxa"/>
          </w:tcPr>
          <w:p w:rsidR="00CA26B7" w:rsidRPr="000A3DE3" w:rsidRDefault="00CA26B7" w:rsidP="00CA26B7">
            <w:r>
              <w:t>110,0</w:t>
            </w:r>
          </w:p>
        </w:tc>
        <w:tc>
          <w:tcPr>
            <w:tcW w:w="830" w:type="dxa"/>
          </w:tcPr>
          <w:p w:rsidR="00CA26B7" w:rsidRPr="000A3DE3" w:rsidRDefault="00CA26B7" w:rsidP="00CA26B7">
            <w:r>
              <w:t>80,0</w:t>
            </w:r>
          </w:p>
        </w:tc>
        <w:tc>
          <w:tcPr>
            <w:tcW w:w="686" w:type="dxa"/>
          </w:tcPr>
          <w:p w:rsidR="00CA26B7" w:rsidRPr="000A3DE3" w:rsidRDefault="00CA26B7" w:rsidP="00CA26B7">
            <w:r>
              <w:t>80,0</w:t>
            </w:r>
          </w:p>
        </w:tc>
        <w:tc>
          <w:tcPr>
            <w:tcW w:w="709" w:type="dxa"/>
          </w:tcPr>
          <w:p w:rsidR="00CA26B7" w:rsidRPr="000A3DE3" w:rsidRDefault="006E5945" w:rsidP="00CA26B7">
            <w:r>
              <w:t>23</w:t>
            </w:r>
            <w:r w:rsidR="00CA26B7">
              <w:t>0,0</w:t>
            </w:r>
          </w:p>
        </w:tc>
        <w:tc>
          <w:tcPr>
            <w:tcW w:w="708" w:type="dxa"/>
          </w:tcPr>
          <w:p w:rsidR="00CA26B7" w:rsidRPr="000A3DE3" w:rsidRDefault="006E5945" w:rsidP="00CA26B7">
            <w:r>
              <w:t>23</w:t>
            </w:r>
            <w:r w:rsidR="00CA26B7">
              <w:t>0,0</w:t>
            </w:r>
          </w:p>
        </w:tc>
        <w:tc>
          <w:tcPr>
            <w:tcW w:w="709" w:type="dxa"/>
          </w:tcPr>
          <w:p w:rsidR="00CA26B7" w:rsidRPr="000A3DE3" w:rsidRDefault="006E5945" w:rsidP="00CA26B7">
            <w:r>
              <w:t>230,0</w:t>
            </w:r>
          </w:p>
        </w:tc>
        <w:tc>
          <w:tcPr>
            <w:tcW w:w="688" w:type="dxa"/>
          </w:tcPr>
          <w:p w:rsidR="00CA26B7" w:rsidRPr="000A3DE3" w:rsidRDefault="00CA26B7" w:rsidP="00CA26B7">
            <w:r>
              <w:t>50,0</w:t>
            </w:r>
          </w:p>
        </w:tc>
        <w:tc>
          <w:tcPr>
            <w:tcW w:w="770" w:type="dxa"/>
          </w:tcPr>
          <w:p w:rsidR="00CA26B7" w:rsidRPr="000A3DE3" w:rsidRDefault="00CA26B7" w:rsidP="00CA26B7">
            <w:r>
              <w:t>50,0</w:t>
            </w:r>
          </w:p>
        </w:tc>
        <w:tc>
          <w:tcPr>
            <w:tcW w:w="770" w:type="dxa"/>
          </w:tcPr>
          <w:p w:rsidR="00CA26B7" w:rsidRPr="000A3DE3" w:rsidRDefault="00CA26B7" w:rsidP="00CA26B7">
            <w:r>
              <w:t>50,0</w:t>
            </w:r>
          </w:p>
        </w:tc>
        <w:tc>
          <w:tcPr>
            <w:tcW w:w="770" w:type="dxa"/>
          </w:tcPr>
          <w:p w:rsidR="00CA26B7" w:rsidRPr="000A3DE3" w:rsidRDefault="00CA26B7" w:rsidP="00CA26B7">
            <w:r>
              <w:t>50,0</w:t>
            </w:r>
          </w:p>
        </w:tc>
      </w:tr>
      <w:tr w:rsidR="006E5945" w:rsidRPr="00F97143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25"/>
          <w:tblCellSpacing w:w="5" w:type="nil"/>
        </w:trPr>
        <w:tc>
          <w:tcPr>
            <w:tcW w:w="1650" w:type="dxa"/>
            <w:vMerge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8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Ответственный исполнитель: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6E5945" w:rsidRDefault="006E5945" w:rsidP="006E5945">
            <w:pPr>
              <w:widowControl w:val="0"/>
              <w:autoSpaceDE w:val="0"/>
              <w:autoSpaceDN w:val="0"/>
              <w:adjustRightInd w:val="0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0A3DE3">
              <w:t>951</w:t>
            </w:r>
          </w:p>
        </w:tc>
        <w:tc>
          <w:tcPr>
            <w:tcW w:w="660" w:type="dxa"/>
          </w:tcPr>
          <w:p w:rsidR="006E5945" w:rsidRDefault="006E5945" w:rsidP="006E5945">
            <w:pPr>
              <w:widowControl w:val="0"/>
              <w:autoSpaceDE w:val="0"/>
              <w:autoSpaceDN w:val="0"/>
              <w:adjustRightInd w:val="0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0A3DE3">
              <w:t>X</w:t>
            </w:r>
          </w:p>
        </w:tc>
        <w:tc>
          <w:tcPr>
            <w:tcW w:w="43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0A3DE3">
              <w:t>X</w:t>
            </w:r>
          </w:p>
        </w:tc>
        <w:tc>
          <w:tcPr>
            <w:tcW w:w="42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0A3DE3">
              <w:t>X</w:t>
            </w:r>
          </w:p>
        </w:tc>
        <w:tc>
          <w:tcPr>
            <w:tcW w:w="770" w:type="dxa"/>
          </w:tcPr>
          <w:p w:rsidR="006E5945" w:rsidRDefault="006E5945" w:rsidP="006E5945">
            <w:r>
              <w:rPr>
                <w:b/>
              </w:rPr>
              <w:t>1420,0</w:t>
            </w:r>
          </w:p>
        </w:tc>
        <w:tc>
          <w:tcPr>
            <w:tcW w:w="770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880" w:type="dxa"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83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686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8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688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50,0</w:t>
            </w:r>
          </w:p>
        </w:tc>
      </w:tr>
      <w:tr w:rsidR="006E5945" w:rsidRPr="00F97143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615"/>
          <w:tblCellSpacing w:w="5" w:type="nil"/>
        </w:trPr>
        <w:tc>
          <w:tcPr>
            <w:tcW w:w="1650" w:type="dxa"/>
            <w:vMerge w:val="restart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Подпрограмма 1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«</w:t>
            </w:r>
            <w:r>
              <w:rPr>
                <w:rFonts w:eastAsia="Calibri"/>
                <w:lang w:eastAsia="en-US"/>
              </w:rPr>
              <w:t>Развитие физической культуры и спорта</w:t>
            </w:r>
            <w:r w:rsidRPr="00D57D05">
              <w:t>»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8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 xml:space="preserve">всего, 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в том числе: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3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2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77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1380,0</w:t>
            </w:r>
          </w:p>
        </w:tc>
        <w:tc>
          <w:tcPr>
            <w:tcW w:w="770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880" w:type="dxa"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83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686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8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688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</w:tr>
      <w:tr w:rsidR="006E5945" w:rsidRPr="00D57D05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05"/>
          <w:tblCellSpacing w:w="5" w:type="nil"/>
        </w:trPr>
        <w:tc>
          <w:tcPr>
            <w:tcW w:w="1650" w:type="dxa"/>
            <w:vMerge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8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Исполнитель: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951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3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2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77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1380,0</w:t>
            </w:r>
          </w:p>
        </w:tc>
        <w:tc>
          <w:tcPr>
            <w:tcW w:w="770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880" w:type="dxa"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83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686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8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688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</w:tr>
      <w:tr w:rsidR="007547D6" w:rsidRPr="00D57D05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  <w:tblCellSpacing w:w="5" w:type="nil"/>
        </w:trPr>
        <w:tc>
          <w:tcPr>
            <w:tcW w:w="15987" w:type="dxa"/>
            <w:gridSpan w:val="20"/>
          </w:tcPr>
          <w:p w:rsidR="007547D6" w:rsidRPr="00945891" w:rsidRDefault="007547D6" w:rsidP="007547D6">
            <w:pPr>
              <w:rPr>
                <w:sz w:val="16"/>
                <w:szCs w:val="16"/>
              </w:rPr>
            </w:pPr>
          </w:p>
        </w:tc>
      </w:tr>
      <w:tr w:rsidR="006E5945" w:rsidRPr="00D57D05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152"/>
          <w:tblCellSpacing w:w="5" w:type="nil"/>
        </w:trPr>
        <w:tc>
          <w:tcPr>
            <w:tcW w:w="1650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lastRenderedPageBreak/>
              <w:t xml:space="preserve">Основное        </w:t>
            </w:r>
            <w:r w:rsidRPr="00D57D05">
              <w:br/>
              <w:t xml:space="preserve">мероприятие 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 xml:space="preserve">1.1. </w:t>
            </w:r>
            <w:r w:rsidRPr="008553D9">
              <w:t xml:space="preserve">Организация и проведение  спортивных         </w:t>
            </w:r>
            <w:r w:rsidRPr="008553D9">
              <w:br/>
              <w:t>и физкультурных мероприятий ср</w:t>
            </w:r>
            <w:r>
              <w:t>еди</w:t>
            </w:r>
            <w:r w:rsidRPr="008553D9">
              <w:t xml:space="preserve"> различных слоев населения </w:t>
            </w:r>
            <w:r>
              <w:t xml:space="preserve">Большесальского </w:t>
            </w:r>
            <w:r w:rsidRPr="008553D9">
              <w:t>сельского поселения</w:t>
            </w:r>
            <w:r w:rsidRPr="00FC2C78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318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Исполнитель основного мероприятия: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951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3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2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77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1380,0</w:t>
            </w:r>
          </w:p>
        </w:tc>
        <w:tc>
          <w:tcPr>
            <w:tcW w:w="770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880" w:type="dxa"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83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686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8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688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40,0</w:t>
            </w:r>
          </w:p>
        </w:tc>
      </w:tr>
      <w:tr w:rsidR="006E5945" w:rsidRPr="00D57D05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152"/>
          <w:tblCellSpacing w:w="5" w:type="nil"/>
        </w:trPr>
        <w:tc>
          <w:tcPr>
            <w:tcW w:w="1650" w:type="dxa"/>
            <w:vMerge w:val="restart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5E366C">
              <w:t>Подпрограмма 2 «Обеспечение реализации муниципальной программы Большесальского сельского поселения «</w:t>
            </w:r>
            <w:r w:rsidRPr="005E366C">
              <w:rPr>
                <w:bCs/>
              </w:rPr>
              <w:t>Развитие физической культуры и спорта</w:t>
            </w:r>
            <w:r w:rsidRPr="005E366C">
              <w:t>»</w:t>
            </w:r>
          </w:p>
        </w:tc>
        <w:tc>
          <w:tcPr>
            <w:tcW w:w="2318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 xml:space="preserve">всего, 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в том числе: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3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2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770" w:type="dxa"/>
          </w:tcPr>
          <w:p w:rsidR="006E5945" w:rsidRDefault="006E5945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88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83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686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8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688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</w:tr>
      <w:tr w:rsidR="006E5945" w:rsidRPr="00D57D05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152"/>
          <w:tblCellSpacing w:w="5" w:type="nil"/>
        </w:trPr>
        <w:tc>
          <w:tcPr>
            <w:tcW w:w="1650" w:type="dxa"/>
            <w:vMerge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8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Исполнитель: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951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3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2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770" w:type="dxa"/>
          </w:tcPr>
          <w:p w:rsidR="006E5945" w:rsidRDefault="006E5945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88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83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686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8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688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</w:tr>
      <w:tr w:rsidR="006E5945" w:rsidRPr="00D57D05" w:rsidTr="005E3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152"/>
          <w:tblCellSpacing w:w="5" w:type="nil"/>
        </w:trPr>
        <w:tc>
          <w:tcPr>
            <w:tcW w:w="1650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7230F5">
              <w:rPr>
                <w:bCs/>
                <w:kern w:val="2"/>
              </w:rPr>
              <w:t>2.1.Р</w:t>
            </w:r>
            <w:r w:rsidRPr="007230F5">
              <w:rPr>
                <w:kern w:val="2"/>
              </w:rPr>
              <w:t>асходы на содержание аппарата</w:t>
            </w:r>
          </w:p>
        </w:tc>
        <w:tc>
          <w:tcPr>
            <w:tcW w:w="2318" w:type="dxa"/>
          </w:tcPr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Исполнитель:</w:t>
            </w:r>
          </w:p>
          <w:p w:rsidR="006E5945" w:rsidRPr="00D57D05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D57D05"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951</w:t>
            </w:r>
          </w:p>
        </w:tc>
        <w:tc>
          <w:tcPr>
            <w:tcW w:w="660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3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425" w:type="dxa"/>
          </w:tcPr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945" w:rsidRPr="000A3DE3" w:rsidRDefault="006E5945" w:rsidP="006E59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3DE3">
              <w:t>X</w:t>
            </w:r>
          </w:p>
        </w:tc>
        <w:tc>
          <w:tcPr>
            <w:tcW w:w="770" w:type="dxa"/>
          </w:tcPr>
          <w:p w:rsidR="006E5945" w:rsidRDefault="006E5945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7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88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830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686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8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709" w:type="dxa"/>
          </w:tcPr>
          <w:p w:rsidR="006E5945" w:rsidRPr="000A3DE3" w:rsidRDefault="006E5945" w:rsidP="006E5945">
            <w:r>
              <w:t>0</w:t>
            </w:r>
          </w:p>
        </w:tc>
        <w:tc>
          <w:tcPr>
            <w:tcW w:w="688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  <w:tc>
          <w:tcPr>
            <w:tcW w:w="770" w:type="dxa"/>
          </w:tcPr>
          <w:p w:rsidR="006E5945" w:rsidRDefault="006E5945" w:rsidP="006E5945">
            <w:r>
              <w:t>10,0</w:t>
            </w:r>
          </w:p>
        </w:tc>
      </w:tr>
    </w:tbl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</w:rPr>
      </w:pP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</w:rPr>
      </w:pPr>
    </w:p>
    <w:p w:rsidR="00732976" w:rsidRDefault="00732976" w:rsidP="009C5145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</w:rPr>
      </w:pP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lastRenderedPageBreak/>
        <w:t>Приложение № 4</w:t>
      </w:r>
      <w:r w:rsidRPr="00D57D05">
        <w:rPr>
          <w:kern w:val="2"/>
        </w:rPr>
        <w:t xml:space="preserve"> </w:t>
      </w: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>к муниципальной программе</w:t>
      </w: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 xml:space="preserve"> Большесальского сельского поселения </w:t>
      </w: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</w:rPr>
      </w:pPr>
      <w:r>
        <w:rPr>
          <w:kern w:val="2"/>
        </w:rPr>
        <w:t>«Развитие физической культуры и спорта»</w:t>
      </w:r>
    </w:p>
    <w:p w:rsidR="009C5145" w:rsidRDefault="009C5145" w:rsidP="009C5145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</w:rPr>
      </w:pPr>
    </w:p>
    <w:p w:rsidR="009C5145" w:rsidRPr="00D57D05" w:rsidRDefault="009C5145" w:rsidP="009C5145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Расходы на реализацию муниципальной программы «Развитие физической культуры и спорта».</w:t>
      </w:r>
    </w:p>
    <w:p w:rsidR="009C5145" w:rsidRPr="00D57D05" w:rsidRDefault="009C5145" w:rsidP="009C5145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</w:rPr>
      </w:pPr>
    </w:p>
    <w:tbl>
      <w:tblPr>
        <w:tblW w:w="16017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320"/>
        <w:gridCol w:w="1100"/>
        <w:gridCol w:w="994"/>
        <w:gridCol w:w="900"/>
        <w:gridCol w:w="900"/>
        <w:gridCol w:w="1000"/>
        <w:gridCol w:w="900"/>
        <w:gridCol w:w="893"/>
        <w:gridCol w:w="7"/>
        <w:gridCol w:w="900"/>
        <w:gridCol w:w="935"/>
        <w:gridCol w:w="865"/>
        <w:gridCol w:w="900"/>
        <w:gridCol w:w="900"/>
        <w:gridCol w:w="8"/>
        <w:gridCol w:w="895"/>
      </w:tblGrid>
      <w:tr w:rsidR="009C5145" w:rsidRPr="0001791C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01791C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1" w:name="Par981"/>
            <w:bookmarkEnd w:id="1"/>
            <w:r w:rsidRPr="0001791C">
              <w:t xml:space="preserve">Наименование </w:t>
            </w:r>
            <w:r w:rsidRPr="0001791C">
              <w:br/>
              <w:t>муниципальной программы, номер и наименование подпрограммы</w:t>
            </w:r>
          </w:p>
          <w:p w:rsidR="009C5145" w:rsidRPr="0001791C" w:rsidRDefault="009C5145" w:rsidP="008F3D38">
            <w:pPr>
              <w:rPr>
                <w:color w:val="000000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01791C" w:rsidRDefault="009C5145" w:rsidP="008F3D38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Источники</w:t>
            </w:r>
          </w:p>
          <w:p w:rsidR="009C5145" w:rsidRPr="0001791C" w:rsidRDefault="009C5145" w:rsidP="008F3D38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145" w:rsidRPr="0001791C" w:rsidRDefault="009C5145" w:rsidP="008F3D38">
            <w:pPr>
              <w:jc w:val="center"/>
            </w:pPr>
            <w:r w:rsidRPr="0001791C">
              <w:t>Объем расходов всего</w:t>
            </w:r>
            <w:r w:rsidRPr="0001791C">
              <w:br/>
              <w:t>(тыс. рублей),</w:t>
            </w:r>
          </w:p>
          <w:p w:rsidR="009C5145" w:rsidRPr="0001791C" w:rsidRDefault="009C5145" w:rsidP="008F3D38">
            <w:pPr>
              <w:jc w:val="center"/>
              <w:rPr>
                <w:color w:val="000000"/>
              </w:rPr>
            </w:pPr>
          </w:p>
        </w:tc>
        <w:tc>
          <w:tcPr>
            <w:tcW w:w="10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45" w:rsidRPr="0001791C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91C">
              <w:t>в том числе по годам реализации</w:t>
            </w:r>
          </w:p>
          <w:p w:rsidR="009C5145" w:rsidRPr="0001791C" w:rsidRDefault="009C5145" w:rsidP="008F3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91C">
              <w:t>муниципальной программы</w:t>
            </w:r>
          </w:p>
        </w:tc>
      </w:tr>
      <w:tr w:rsidR="009C5145" w:rsidRPr="0001791C" w:rsidTr="000E5ABB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45" w:rsidRPr="0001791C" w:rsidRDefault="009C5145" w:rsidP="008F3D38">
            <w:pPr>
              <w:rPr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45" w:rsidRPr="0001791C" w:rsidRDefault="009C5145" w:rsidP="008F3D38">
            <w:pPr>
              <w:rPr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45" w:rsidRPr="0001791C" w:rsidRDefault="009C5145" w:rsidP="008F3D38">
            <w:pPr>
              <w:ind w:left="-108" w:right="-108"/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5145" w:rsidRPr="0001791C" w:rsidRDefault="009C5145" w:rsidP="008F3D38">
            <w:pPr>
              <w:ind w:left="-108" w:right="-108"/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5145" w:rsidRPr="0001791C" w:rsidRDefault="009C5145" w:rsidP="008F3D38">
            <w:pPr>
              <w:ind w:left="-108" w:right="-108"/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5145" w:rsidRPr="0001791C" w:rsidRDefault="009C5145" w:rsidP="008F3D38">
            <w:pPr>
              <w:ind w:left="-108" w:right="-108"/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5145" w:rsidRPr="0001791C" w:rsidRDefault="009C5145" w:rsidP="008F3D38">
            <w:pPr>
              <w:ind w:left="-108" w:right="-108"/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5145" w:rsidRPr="0001791C" w:rsidRDefault="009C5145" w:rsidP="008F3D38">
            <w:pPr>
              <w:ind w:left="-108" w:right="-108"/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5145" w:rsidRPr="0001791C" w:rsidRDefault="009C5145" w:rsidP="008F3D38">
            <w:pPr>
              <w:ind w:left="-108" w:right="-108"/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2025 год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45" w:rsidRPr="0001791C" w:rsidRDefault="009C5145" w:rsidP="008F3D38">
            <w:pPr>
              <w:ind w:left="113" w:right="-108"/>
              <w:rPr>
                <w:color w:val="000000"/>
              </w:rPr>
            </w:pPr>
            <w:r w:rsidRPr="0001791C">
              <w:rPr>
                <w:color w:val="000000"/>
              </w:rPr>
              <w:t xml:space="preserve">         2026 год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45" w:rsidRPr="0001791C" w:rsidRDefault="009C5145" w:rsidP="008F3D38">
            <w:pPr>
              <w:ind w:left="113" w:right="-108"/>
              <w:rPr>
                <w:color w:val="000000"/>
              </w:rPr>
            </w:pPr>
            <w:r w:rsidRPr="0001791C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45" w:rsidRPr="0001791C" w:rsidRDefault="009C5145" w:rsidP="008F3D38">
            <w:pPr>
              <w:ind w:left="113" w:right="113"/>
              <w:rPr>
                <w:color w:val="000000"/>
              </w:rPr>
            </w:pPr>
            <w:r w:rsidRPr="0001791C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45" w:rsidRPr="0001791C" w:rsidRDefault="009C5145" w:rsidP="008F3D38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01791C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45" w:rsidRPr="0001791C" w:rsidRDefault="009C5145" w:rsidP="008F3D38">
            <w:pPr>
              <w:ind w:left="113" w:right="113"/>
              <w:rPr>
                <w:color w:val="000000"/>
              </w:rPr>
            </w:pPr>
            <w:r w:rsidRPr="0001791C">
              <w:rPr>
                <w:color w:val="000000"/>
              </w:rPr>
              <w:t xml:space="preserve">         2030 год</w:t>
            </w:r>
          </w:p>
        </w:tc>
      </w:tr>
      <w:tr w:rsidR="009C5145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6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</w:t>
            </w:r>
          </w:p>
        </w:tc>
        <w:tc>
          <w:tcPr>
            <w:tcW w:w="2320" w:type="dxa"/>
          </w:tcPr>
          <w:p w:rsidR="009C5145" w:rsidRPr="0001791C" w:rsidRDefault="009C5145" w:rsidP="008F3D38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2</w:t>
            </w:r>
          </w:p>
        </w:tc>
        <w:tc>
          <w:tcPr>
            <w:tcW w:w="1100" w:type="dxa"/>
          </w:tcPr>
          <w:p w:rsidR="009C5145" w:rsidRPr="0001791C" w:rsidRDefault="009C5145" w:rsidP="008F3D38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3</w:t>
            </w:r>
          </w:p>
        </w:tc>
        <w:tc>
          <w:tcPr>
            <w:tcW w:w="994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6</w:t>
            </w:r>
          </w:p>
        </w:tc>
        <w:tc>
          <w:tcPr>
            <w:tcW w:w="9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7</w:t>
            </w:r>
          </w:p>
        </w:tc>
        <w:tc>
          <w:tcPr>
            <w:tcW w:w="10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9</w:t>
            </w:r>
          </w:p>
        </w:tc>
        <w:tc>
          <w:tcPr>
            <w:tcW w:w="900" w:type="dxa"/>
            <w:gridSpan w:val="2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11</w:t>
            </w:r>
          </w:p>
        </w:tc>
        <w:tc>
          <w:tcPr>
            <w:tcW w:w="935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12</w:t>
            </w:r>
          </w:p>
        </w:tc>
        <w:tc>
          <w:tcPr>
            <w:tcW w:w="865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13</w:t>
            </w:r>
          </w:p>
        </w:tc>
        <w:tc>
          <w:tcPr>
            <w:tcW w:w="9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14</w:t>
            </w:r>
          </w:p>
        </w:tc>
        <w:tc>
          <w:tcPr>
            <w:tcW w:w="900" w:type="dxa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15</w:t>
            </w:r>
          </w:p>
        </w:tc>
        <w:tc>
          <w:tcPr>
            <w:tcW w:w="903" w:type="dxa"/>
            <w:gridSpan w:val="2"/>
          </w:tcPr>
          <w:p w:rsidR="009C5145" w:rsidRPr="0001791C" w:rsidRDefault="009C5145" w:rsidP="008F3D38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16</w:t>
            </w:r>
          </w:p>
        </w:tc>
      </w:tr>
      <w:tr w:rsidR="006E5945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6E5945" w:rsidRDefault="006E5945" w:rsidP="006E5945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Муниципальная программа</w:t>
            </w:r>
          </w:p>
          <w:p w:rsidR="006E5945" w:rsidRPr="0001791C" w:rsidRDefault="006E5945" w:rsidP="006E5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физической культуры и спорта»</w:t>
            </w:r>
          </w:p>
        </w:tc>
        <w:tc>
          <w:tcPr>
            <w:tcW w:w="2320" w:type="dxa"/>
            <w:noWrap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</w:tcPr>
          <w:p w:rsidR="006E5945" w:rsidRDefault="0045049E" w:rsidP="006E5945">
            <w:r>
              <w:rPr>
                <w:b/>
              </w:rPr>
              <w:t>1420,0</w:t>
            </w:r>
          </w:p>
        </w:tc>
        <w:tc>
          <w:tcPr>
            <w:tcW w:w="994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1000" w:type="dxa"/>
            <w:noWrap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893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07" w:type="dxa"/>
            <w:gridSpan w:val="2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35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865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903" w:type="dxa"/>
            <w:gridSpan w:val="2"/>
          </w:tcPr>
          <w:p w:rsidR="006E5945" w:rsidRPr="000A3DE3" w:rsidRDefault="006E5945" w:rsidP="006E5945">
            <w:r>
              <w:t>50,0</w:t>
            </w:r>
          </w:p>
        </w:tc>
      </w:tr>
      <w:tr w:rsidR="006E5945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6E5945" w:rsidRDefault="0045049E" w:rsidP="006E5945">
            <w:r>
              <w:rPr>
                <w:b/>
              </w:rPr>
              <w:t>1420,0</w:t>
            </w:r>
          </w:p>
        </w:tc>
        <w:tc>
          <w:tcPr>
            <w:tcW w:w="994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1000" w:type="dxa"/>
            <w:noWrap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893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07" w:type="dxa"/>
            <w:gridSpan w:val="2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35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865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50,0</w:t>
            </w:r>
          </w:p>
        </w:tc>
        <w:tc>
          <w:tcPr>
            <w:tcW w:w="903" w:type="dxa"/>
            <w:gridSpan w:val="2"/>
          </w:tcPr>
          <w:p w:rsidR="006E5945" w:rsidRPr="000A3DE3" w:rsidRDefault="006E5945" w:rsidP="006E5945">
            <w:r>
              <w:t>50,0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DB7D9E" w:rsidRPr="0001791C" w:rsidRDefault="00DB7D9E" w:rsidP="00DB7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93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3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6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bCs/>
                <w:i/>
                <w:iCs/>
                <w:color w:val="000000"/>
              </w:rPr>
            </w:pPr>
            <w:r w:rsidRPr="0001791C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DB7D9E" w:rsidRPr="0001791C" w:rsidRDefault="00DB7D9E" w:rsidP="00DB7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93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3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6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областного бюджета,</w:t>
            </w:r>
          </w:p>
        </w:tc>
        <w:tc>
          <w:tcPr>
            <w:tcW w:w="1100" w:type="dxa"/>
            <w:noWrap/>
            <w:vAlign w:val="center"/>
          </w:tcPr>
          <w:p w:rsidR="00DB7D9E" w:rsidRPr="0001791C" w:rsidRDefault="00DB7D9E" w:rsidP="00DB7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4" w:type="dxa"/>
          </w:tcPr>
          <w:p w:rsidR="00DB7D9E" w:rsidRPr="00287B37" w:rsidRDefault="00DB7D9E" w:rsidP="00DB7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noWrap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1000" w:type="dxa"/>
            <w:noWrap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3" w:type="dxa"/>
            <w:gridSpan w:val="2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федерального бюджета,</w:t>
            </w:r>
          </w:p>
        </w:tc>
        <w:tc>
          <w:tcPr>
            <w:tcW w:w="1100" w:type="dxa"/>
            <w:noWrap/>
            <w:vAlign w:val="center"/>
          </w:tcPr>
          <w:p w:rsidR="00DB7D9E" w:rsidRPr="0001791C" w:rsidRDefault="00DB7D9E" w:rsidP="00DB7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93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3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6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внебюджетные источники</w:t>
            </w:r>
          </w:p>
        </w:tc>
        <w:tc>
          <w:tcPr>
            <w:tcW w:w="1100" w:type="dxa"/>
            <w:noWrap/>
            <w:vAlign w:val="center"/>
          </w:tcPr>
          <w:p w:rsidR="00DB7D9E" w:rsidRPr="0001791C" w:rsidRDefault="00DB7D9E" w:rsidP="00DB7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93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3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865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01791C" w:rsidRDefault="00DB7D9E" w:rsidP="00DB7D9E">
            <w:pPr>
              <w:jc w:val="center"/>
            </w:pPr>
            <w:r>
              <w:t>-</w:t>
            </w:r>
          </w:p>
        </w:tc>
      </w:tr>
      <w:tr w:rsidR="006E5945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6E5945" w:rsidRPr="0001791C" w:rsidRDefault="006E5945" w:rsidP="006E5945">
            <w:pPr>
              <w:rPr>
                <w:color w:val="000000"/>
              </w:rPr>
            </w:pPr>
          </w:p>
          <w:p w:rsidR="006E5945" w:rsidRPr="0001791C" w:rsidRDefault="006E5945" w:rsidP="006E5945">
            <w:pPr>
              <w:widowControl w:val="0"/>
              <w:autoSpaceDE w:val="0"/>
              <w:autoSpaceDN w:val="0"/>
              <w:adjustRightInd w:val="0"/>
            </w:pPr>
            <w:r w:rsidRPr="0001791C">
              <w:t>Подпрограм</w:t>
            </w:r>
            <w:r w:rsidRPr="0001791C">
              <w:lastRenderedPageBreak/>
              <w:t>ма 1 «</w:t>
            </w:r>
            <w:r>
              <w:t>Развитие физической культуры и спорта</w:t>
            </w:r>
            <w:r w:rsidRPr="0001791C">
              <w:t>»</w:t>
            </w:r>
          </w:p>
          <w:p w:rsidR="006E5945" w:rsidRPr="0001791C" w:rsidRDefault="006E5945" w:rsidP="006E5945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noWrap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lastRenderedPageBreak/>
              <w:t>Всего</w:t>
            </w:r>
          </w:p>
        </w:tc>
        <w:tc>
          <w:tcPr>
            <w:tcW w:w="1100" w:type="dxa"/>
            <w:noWrap/>
          </w:tcPr>
          <w:p w:rsidR="006E5945" w:rsidRPr="000A3DE3" w:rsidRDefault="0045049E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1380,0</w:t>
            </w:r>
          </w:p>
        </w:tc>
        <w:tc>
          <w:tcPr>
            <w:tcW w:w="994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1000" w:type="dxa"/>
            <w:noWrap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893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07" w:type="dxa"/>
            <w:gridSpan w:val="2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35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865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3" w:type="dxa"/>
            <w:gridSpan w:val="2"/>
          </w:tcPr>
          <w:p w:rsidR="006E5945" w:rsidRPr="000A3DE3" w:rsidRDefault="006E5945" w:rsidP="006E5945">
            <w:r>
              <w:t>40,0</w:t>
            </w:r>
          </w:p>
        </w:tc>
      </w:tr>
      <w:tr w:rsidR="006E5945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6E5945" w:rsidRPr="000A3DE3" w:rsidRDefault="0045049E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1380,0</w:t>
            </w:r>
          </w:p>
        </w:tc>
        <w:tc>
          <w:tcPr>
            <w:tcW w:w="994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1000" w:type="dxa"/>
            <w:noWrap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893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07" w:type="dxa"/>
            <w:gridSpan w:val="2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35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865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3" w:type="dxa"/>
            <w:gridSpan w:val="2"/>
          </w:tcPr>
          <w:p w:rsidR="006E5945" w:rsidRPr="000A3DE3" w:rsidRDefault="006E5945" w:rsidP="006E5945">
            <w:r>
              <w:t>40,0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</w:tr>
      <w:tr w:rsidR="00DB7D9E" w:rsidRPr="0069393D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bCs/>
                <w:i/>
                <w:iCs/>
                <w:color w:val="000000"/>
              </w:rPr>
            </w:pPr>
            <w:r w:rsidRPr="0001791C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</w:tr>
      <w:tr w:rsidR="00DB7D9E" w:rsidRPr="0069393D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287B37" w:rsidRDefault="00DB7D9E" w:rsidP="00DB7D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</w:tr>
      <w:tr w:rsidR="00DB7D9E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B7D9E" w:rsidRPr="0001791C" w:rsidRDefault="00DB7D9E" w:rsidP="00DB7D9E">
            <w:pPr>
              <w:jc w:val="center"/>
              <w:rPr>
                <w:bCs/>
                <w:color w:val="000000"/>
              </w:rPr>
            </w:pPr>
            <w:r w:rsidRPr="0001791C">
              <w:rPr>
                <w:color w:val="000000"/>
              </w:rPr>
              <w:t>внебюджетные источники</w:t>
            </w:r>
          </w:p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  <w:p w:rsidR="00DB7D9E" w:rsidRPr="0001791C" w:rsidRDefault="00DB7D9E" w:rsidP="00DB7D9E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DB7D9E" w:rsidRPr="0069393D" w:rsidRDefault="00DB7D9E" w:rsidP="00DB7D9E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DB7D9E" w:rsidRPr="0069393D" w:rsidRDefault="00DB7D9E" w:rsidP="00DB7D9E">
            <w:pPr>
              <w:jc w:val="center"/>
            </w:pPr>
            <w:r w:rsidRPr="0069393D">
              <w:t>-</w:t>
            </w:r>
          </w:p>
        </w:tc>
      </w:tr>
      <w:tr w:rsidR="006E5945" w:rsidRPr="0001791C" w:rsidTr="00B15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6E5945" w:rsidRPr="00CA26B7" w:rsidRDefault="006E5945" w:rsidP="006E5945">
            <w:pPr>
              <w:jc w:val="center"/>
              <w:rPr>
                <w:color w:val="000000"/>
              </w:rPr>
            </w:pPr>
            <w:r w:rsidRPr="00CA26B7">
              <w:rPr>
                <w:color w:val="000000"/>
              </w:rPr>
              <w:t xml:space="preserve">Основное        </w:t>
            </w:r>
            <w:r w:rsidRPr="00CA26B7">
              <w:rPr>
                <w:color w:val="000000"/>
              </w:rPr>
              <w:br/>
              <w:t xml:space="preserve">мероприятие </w:t>
            </w:r>
          </w:p>
          <w:p w:rsidR="006E5945" w:rsidRPr="0001791C" w:rsidRDefault="006E5945" w:rsidP="006E5945">
            <w:pPr>
              <w:rPr>
                <w:color w:val="000000"/>
              </w:rPr>
            </w:pPr>
            <w:r w:rsidRPr="00CA26B7">
              <w:rPr>
                <w:color w:val="000000"/>
              </w:rPr>
              <w:t xml:space="preserve">1.1. Организация и проведение  спортивных         </w:t>
            </w:r>
            <w:r w:rsidRPr="00CA26B7">
              <w:rPr>
                <w:color w:val="000000"/>
              </w:rPr>
              <w:br/>
              <w:t xml:space="preserve">и физкультурных мероприятий среди различных слоев населения Большесальского сельского поселения      </w:t>
            </w:r>
          </w:p>
        </w:tc>
        <w:tc>
          <w:tcPr>
            <w:tcW w:w="2320" w:type="dxa"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</w:tcPr>
          <w:p w:rsidR="006E5945" w:rsidRPr="000A3DE3" w:rsidRDefault="0045049E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1380,0</w:t>
            </w:r>
          </w:p>
        </w:tc>
        <w:tc>
          <w:tcPr>
            <w:tcW w:w="994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1000" w:type="dxa"/>
            <w:noWrap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893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07" w:type="dxa"/>
            <w:gridSpan w:val="2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35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865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3" w:type="dxa"/>
            <w:gridSpan w:val="2"/>
          </w:tcPr>
          <w:p w:rsidR="006E5945" w:rsidRPr="000A3DE3" w:rsidRDefault="006E5945" w:rsidP="006E5945">
            <w:r>
              <w:t>40,0</w:t>
            </w:r>
          </w:p>
        </w:tc>
      </w:tr>
      <w:tr w:rsidR="006E5945" w:rsidRPr="0001791C" w:rsidTr="00B15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6E5945" w:rsidRPr="0001791C" w:rsidRDefault="006E5945" w:rsidP="006E5945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6E5945" w:rsidRPr="000A3DE3" w:rsidRDefault="0045049E" w:rsidP="006E59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1380,0</w:t>
            </w:r>
          </w:p>
        </w:tc>
        <w:tc>
          <w:tcPr>
            <w:tcW w:w="994" w:type="dxa"/>
          </w:tcPr>
          <w:p w:rsidR="006E5945" w:rsidRPr="000A3DE3" w:rsidRDefault="006E5945" w:rsidP="006E5945">
            <w:r w:rsidRPr="000A3DE3">
              <w:t>115,0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14</w:t>
            </w:r>
            <w:r w:rsidRPr="000A3DE3">
              <w:t>5,0</w:t>
            </w:r>
          </w:p>
        </w:tc>
        <w:tc>
          <w:tcPr>
            <w:tcW w:w="900" w:type="dxa"/>
            <w:noWrap/>
          </w:tcPr>
          <w:p w:rsidR="006E5945" w:rsidRPr="000A3DE3" w:rsidRDefault="006E5945" w:rsidP="006E5945">
            <w:r>
              <w:t>110,0</w:t>
            </w:r>
          </w:p>
        </w:tc>
        <w:tc>
          <w:tcPr>
            <w:tcW w:w="1000" w:type="dxa"/>
            <w:noWrap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80,0</w:t>
            </w:r>
          </w:p>
        </w:tc>
        <w:tc>
          <w:tcPr>
            <w:tcW w:w="893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07" w:type="dxa"/>
            <w:gridSpan w:val="2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935" w:type="dxa"/>
          </w:tcPr>
          <w:p w:rsidR="006E5945" w:rsidRPr="000A3DE3" w:rsidRDefault="006E5945" w:rsidP="006E5945">
            <w:r>
              <w:t>230,0</w:t>
            </w:r>
          </w:p>
        </w:tc>
        <w:tc>
          <w:tcPr>
            <w:tcW w:w="865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0" w:type="dxa"/>
          </w:tcPr>
          <w:p w:rsidR="006E5945" w:rsidRPr="000A3DE3" w:rsidRDefault="006E5945" w:rsidP="006E5945">
            <w:r>
              <w:t>40,0</w:t>
            </w:r>
          </w:p>
        </w:tc>
        <w:tc>
          <w:tcPr>
            <w:tcW w:w="903" w:type="dxa"/>
            <w:gridSpan w:val="2"/>
          </w:tcPr>
          <w:p w:rsidR="006E5945" w:rsidRPr="000A3DE3" w:rsidRDefault="006E5945" w:rsidP="006E5945">
            <w:r>
              <w:t>40,0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i/>
                <w:iCs/>
                <w:color w:val="000000"/>
              </w:rPr>
            </w:pPr>
            <w:r w:rsidRPr="0001791C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287B37" w:rsidRDefault="00CA26B7" w:rsidP="00CA26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color w:val="000000"/>
              </w:rPr>
            </w:pPr>
            <w:r w:rsidRPr="0001791C">
              <w:rPr>
                <w:color w:val="000000"/>
              </w:rPr>
              <w:t>внебюджетные источники</w:t>
            </w:r>
          </w:p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CA26B7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CA26B7">
            <w:pPr>
              <w:jc w:val="center"/>
            </w:pPr>
            <w:r w:rsidRPr="0069393D">
              <w:t>-</w:t>
            </w:r>
          </w:p>
        </w:tc>
      </w:tr>
      <w:tr w:rsidR="0045049E" w:rsidRPr="0001791C" w:rsidTr="00D37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45049E" w:rsidRPr="00D57D05" w:rsidRDefault="0045049E" w:rsidP="0045049E">
            <w:pPr>
              <w:widowControl w:val="0"/>
              <w:autoSpaceDE w:val="0"/>
              <w:autoSpaceDN w:val="0"/>
              <w:adjustRightInd w:val="0"/>
            </w:pPr>
            <w:r w:rsidRPr="005E366C">
              <w:t>Подпрограмма 2 «Обеспечение реализации муниципальн</w:t>
            </w:r>
            <w:r w:rsidRPr="005E366C">
              <w:lastRenderedPageBreak/>
              <w:t>ой программы Большесальского сельского поселения «</w:t>
            </w:r>
            <w:r w:rsidRPr="005E366C">
              <w:rPr>
                <w:bCs/>
              </w:rPr>
              <w:t>Развитие физической культуры и спорта</w:t>
            </w:r>
            <w:r w:rsidRPr="005E366C">
              <w:t>»</w:t>
            </w:r>
          </w:p>
          <w:p w:rsidR="0045049E" w:rsidRPr="00D57D05" w:rsidRDefault="0045049E" w:rsidP="004504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0" w:type="dxa"/>
          </w:tcPr>
          <w:p w:rsidR="0045049E" w:rsidRPr="0001791C" w:rsidRDefault="0045049E" w:rsidP="004504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lastRenderedPageBreak/>
              <w:t>Всего</w:t>
            </w:r>
          </w:p>
        </w:tc>
        <w:tc>
          <w:tcPr>
            <w:tcW w:w="1100" w:type="dxa"/>
            <w:noWrap/>
          </w:tcPr>
          <w:p w:rsidR="0045049E" w:rsidRDefault="0045049E" w:rsidP="0045049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994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10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93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7" w:type="dxa"/>
            <w:gridSpan w:val="2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35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65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3" w:type="dxa"/>
            <w:gridSpan w:val="2"/>
          </w:tcPr>
          <w:p w:rsidR="0045049E" w:rsidRDefault="0045049E" w:rsidP="0045049E">
            <w:r>
              <w:t>10,0</w:t>
            </w:r>
          </w:p>
        </w:tc>
      </w:tr>
      <w:tr w:rsidR="0045049E" w:rsidRPr="0001791C" w:rsidTr="00D37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</w:tcPr>
          <w:p w:rsidR="0045049E" w:rsidRPr="0001791C" w:rsidRDefault="0045049E" w:rsidP="004504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45049E" w:rsidRPr="0001791C" w:rsidRDefault="0045049E" w:rsidP="004504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45049E" w:rsidRDefault="0045049E" w:rsidP="0045049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994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10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93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7" w:type="dxa"/>
            <w:gridSpan w:val="2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35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65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3" w:type="dxa"/>
            <w:gridSpan w:val="2"/>
          </w:tcPr>
          <w:p w:rsidR="0045049E" w:rsidRDefault="0045049E" w:rsidP="0045049E">
            <w:r>
              <w:t>10,0</w:t>
            </w:r>
          </w:p>
        </w:tc>
      </w:tr>
      <w:tr w:rsidR="00CA26B7" w:rsidRPr="0001791C" w:rsidTr="00957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i/>
                <w:iCs/>
                <w:color w:val="000000"/>
              </w:rPr>
            </w:pPr>
            <w:r w:rsidRPr="0001791C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287B37" w:rsidRDefault="00CA26B7" w:rsidP="00F351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color w:val="000000"/>
              </w:rPr>
            </w:pPr>
            <w:r w:rsidRPr="0001791C">
              <w:rPr>
                <w:color w:val="000000"/>
              </w:rPr>
              <w:t>внебюджетные источники</w:t>
            </w:r>
          </w:p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45049E" w:rsidRPr="0001791C" w:rsidTr="008E2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45049E" w:rsidRPr="0001791C" w:rsidRDefault="0045049E" w:rsidP="0045049E">
            <w:pPr>
              <w:rPr>
                <w:color w:val="000000"/>
              </w:rPr>
            </w:pPr>
            <w:r>
              <w:rPr>
                <w:bCs/>
                <w:kern w:val="2"/>
              </w:rPr>
              <w:t xml:space="preserve">Основное мероприятие </w:t>
            </w:r>
            <w:r w:rsidRPr="007230F5">
              <w:rPr>
                <w:bCs/>
                <w:kern w:val="2"/>
              </w:rPr>
              <w:t>2.1.Р</w:t>
            </w:r>
            <w:r w:rsidRPr="007230F5">
              <w:rPr>
                <w:kern w:val="2"/>
              </w:rPr>
              <w:t>асходы на содержание аппарата</w:t>
            </w:r>
          </w:p>
        </w:tc>
        <w:tc>
          <w:tcPr>
            <w:tcW w:w="2320" w:type="dxa"/>
          </w:tcPr>
          <w:p w:rsidR="0045049E" w:rsidRPr="0001791C" w:rsidRDefault="0045049E" w:rsidP="004504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</w:tcPr>
          <w:p w:rsidR="0045049E" w:rsidRDefault="0045049E" w:rsidP="0045049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994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10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93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7" w:type="dxa"/>
            <w:gridSpan w:val="2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35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65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3" w:type="dxa"/>
            <w:gridSpan w:val="2"/>
          </w:tcPr>
          <w:p w:rsidR="0045049E" w:rsidRDefault="0045049E" w:rsidP="0045049E">
            <w:r>
              <w:t>10,0</w:t>
            </w:r>
          </w:p>
        </w:tc>
      </w:tr>
      <w:tr w:rsidR="0045049E" w:rsidRPr="0001791C" w:rsidTr="008E2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45049E" w:rsidRPr="0001791C" w:rsidRDefault="0045049E" w:rsidP="0045049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45049E" w:rsidRPr="0001791C" w:rsidRDefault="0045049E" w:rsidP="0045049E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45049E" w:rsidRDefault="0045049E" w:rsidP="0045049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994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1000" w:type="dxa"/>
            <w:noWrap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0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93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07" w:type="dxa"/>
            <w:gridSpan w:val="2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935" w:type="dxa"/>
          </w:tcPr>
          <w:p w:rsidR="0045049E" w:rsidRPr="000A3DE3" w:rsidRDefault="0045049E" w:rsidP="0045049E">
            <w:r>
              <w:t>0</w:t>
            </w:r>
          </w:p>
        </w:tc>
        <w:tc>
          <w:tcPr>
            <w:tcW w:w="865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0" w:type="dxa"/>
          </w:tcPr>
          <w:p w:rsidR="0045049E" w:rsidRDefault="0045049E" w:rsidP="0045049E">
            <w:r>
              <w:t>10,0</w:t>
            </w:r>
          </w:p>
        </w:tc>
        <w:tc>
          <w:tcPr>
            <w:tcW w:w="903" w:type="dxa"/>
            <w:gridSpan w:val="2"/>
          </w:tcPr>
          <w:p w:rsidR="0045049E" w:rsidRDefault="0045049E" w:rsidP="0045049E">
            <w:r>
              <w:t>10,0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color w:val="000000"/>
              </w:rPr>
            </w:pPr>
            <w:r w:rsidRPr="0001791C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i/>
                <w:iCs/>
                <w:color w:val="000000"/>
              </w:rPr>
            </w:pPr>
            <w:r w:rsidRPr="0001791C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  <w:bookmarkStart w:id="2" w:name="_GoBack"/>
            <w:bookmarkEnd w:id="2"/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287B37" w:rsidRDefault="00CA26B7" w:rsidP="00F351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  <w:r w:rsidRPr="0001791C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  <w:tr w:rsidR="00CA26B7" w:rsidRPr="0001791C" w:rsidTr="000E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CA26B7" w:rsidRPr="0001791C" w:rsidRDefault="00CA26B7" w:rsidP="00CA26B7">
            <w:pPr>
              <w:jc w:val="center"/>
              <w:rPr>
                <w:bCs/>
                <w:color w:val="000000"/>
              </w:rPr>
            </w:pPr>
            <w:r w:rsidRPr="0001791C">
              <w:rPr>
                <w:color w:val="000000"/>
              </w:rPr>
              <w:t>внебюджетные источники</w:t>
            </w:r>
          </w:p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  <w:p w:rsidR="00CA26B7" w:rsidRPr="0001791C" w:rsidRDefault="00CA26B7" w:rsidP="00CA26B7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b/>
                <w:color w:val="000000"/>
              </w:rPr>
            </w:pPr>
            <w:r w:rsidRPr="0069393D">
              <w:rPr>
                <w:b/>
                <w:color w:val="000000"/>
              </w:rPr>
              <w:t>-</w:t>
            </w:r>
          </w:p>
        </w:tc>
        <w:tc>
          <w:tcPr>
            <w:tcW w:w="994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893" w:type="dxa"/>
            <w:vAlign w:val="center"/>
          </w:tcPr>
          <w:p w:rsidR="00CA26B7" w:rsidRPr="0069393D" w:rsidRDefault="00CA26B7" w:rsidP="00F351CA">
            <w:pPr>
              <w:jc w:val="center"/>
              <w:rPr>
                <w:color w:val="000000"/>
              </w:rPr>
            </w:pPr>
            <w:r w:rsidRPr="0069393D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3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865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0" w:type="dxa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  <w:tc>
          <w:tcPr>
            <w:tcW w:w="903" w:type="dxa"/>
            <w:gridSpan w:val="2"/>
            <w:vAlign w:val="center"/>
          </w:tcPr>
          <w:p w:rsidR="00CA26B7" w:rsidRPr="0069393D" w:rsidRDefault="00CA26B7" w:rsidP="00F351CA">
            <w:pPr>
              <w:jc w:val="center"/>
            </w:pPr>
            <w:r w:rsidRPr="0069393D">
              <w:t>-</w:t>
            </w:r>
          </w:p>
        </w:tc>
      </w:tr>
    </w:tbl>
    <w:p w:rsidR="009C5145" w:rsidRPr="00F41695" w:rsidRDefault="009C5145" w:rsidP="009C5145">
      <w:pPr>
        <w:tabs>
          <w:tab w:val="left" w:pos="9610"/>
        </w:tabs>
        <w:autoSpaceDE w:val="0"/>
        <w:autoSpaceDN w:val="0"/>
        <w:adjustRightInd w:val="0"/>
        <w:rPr>
          <w:kern w:val="2"/>
        </w:rPr>
        <w:sectPr w:rsidR="009C5145" w:rsidRPr="00F41695" w:rsidSect="008F3D38">
          <w:pgSz w:w="16840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:rsidR="002C106C" w:rsidRPr="00E13111" w:rsidRDefault="002C106C" w:rsidP="00DB7D9E">
      <w:pPr>
        <w:pStyle w:val="ConsPlusCell"/>
        <w:jc w:val="right"/>
        <w:rPr>
          <w:bCs/>
          <w:sz w:val="28"/>
        </w:rPr>
      </w:pPr>
    </w:p>
    <w:sectPr w:rsidR="002C106C" w:rsidRPr="00E13111" w:rsidSect="00CF50DE">
      <w:pgSz w:w="11907" w:h="16840" w:code="9"/>
      <w:pgMar w:top="709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7D" w:rsidRDefault="00871D7D">
      <w:r>
        <w:separator/>
      </w:r>
    </w:p>
  </w:endnote>
  <w:endnote w:type="continuationSeparator" w:id="0">
    <w:p w:rsidR="00871D7D" w:rsidRDefault="0087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7D" w:rsidRDefault="00871D7D">
      <w:r>
        <w:separator/>
      </w:r>
    </w:p>
  </w:footnote>
  <w:footnote w:type="continuationSeparator" w:id="0">
    <w:p w:rsidR="00871D7D" w:rsidRDefault="0087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53058"/>
    <w:multiLevelType w:val="hybridMultilevel"/>
    <w:tmpl w:val="53D2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6FD3"/>
    <w:multiLevelType w:val="hybridMultilevel"/>
    <w:tmpl w:val="D15060DC"/>
    <w:lvl w:ilvl="0" w:tplc="3E06BDA4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1C6B0C"/>
    <w:multiLevelType w:val="hybridMultilevel"/>
    <w:tmpl w:val="FD9E3F4A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C84821"/>
    <w:multiLevelType w:val="hybridMultilevel"/>
    <w:tmpl w:val="AAE0FA52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EF327A"/>
    <w:multiLevelType w:val="hybridMultilevel"/>
    <w:tmpl w:val="7758CF0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2E63EE"/>
    <w:multiLevelType w:val="hybridMultilevel"/>
    <w:tmpl w:val="F4BEBFF4"/>
    <w:lvl w:ilvl="0" w:tplc="05643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62AC1"/>
    <w:multiLevelType w:val="hybridMultilevel"/>
    <w:tmpl w:val="60BA54E4"/>
    <w:lvl w:ilvl="0" w:tplc="512A3C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E54CB5"/>
    <w:multiLevelType w:val="hybridMultilevel"/>
    <w:tmpl w:val="E5823348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5C5783"/>
    <w:multiLevelType w:val="hybridMultilevel"/>
    <w:tmpl w:val="2D207864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7731BB"/>
    <w:multiLevelType w:val="hybridMultilevel"/>
    <w:tmpl w:val="BE54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C1DCC"/>
    <w:multiLevelType w:val="hybridMultilevel"/>
    <w:tmpl w:val="BA1E963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C85DD6"/>
    <w:multiLevelType w:val="hybridMultilevel"/>
    <w:tmpl w:val="52A88D40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832526"/>
    <w:multiLevelType w:val="singleLevel"/>
    <w:tmpl w:val="A190BF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A46A0E"/>
    <w:multiLevelType w:val="hybridMultilevel"/>
    <w:tmpl w:val="C8C0F05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FF307C"/>
    <w:multiLevelType w:val="singleLevel"/>
    <w:tmpl w:val="54940F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7" w15:restartNumberingAfterBreak="0">
    <w:nsid w:val="491D101E"/>
    <w:multiLevelType w:val="hybridMultilevel"/>
    <w:tmpl w:val="6030AB80"/>
    <w:lvl w:ilvl="0" w:tplc="7C00749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E445F4C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13069E3"/>
    <w:multiLevelType w:val="hybridMultilevel"/>
    <w:tmpl w:val="E160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5A6043F"/>
    <w:multiLevelType w:val="hybridMultilevel"/>
    <w:tmpl w:val="2A926C3E"/>
    <w:lvl w:ilvl="0" w:tplc="FAE60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7E557E"/>
    <w:multiLevelType w:val="hybridMultilevel"/>
    <w:tmpl w:val="351A6E5A"/>
    <w:lvl w:ilvl="0" w:tplc="EF369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4B0FB4"/>
    <w:multiLevelType w:val="hybridMultilevel"/>
    <w:tmpl w:val="2422839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5FC3A4B"/>
    <w:multiLevelType w:val="hybridMultilevel"/>
    <w:tmpl w:val="2506DDC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6121F7C"/>
    <w:multiLevelType w:val="hybridMultilevel"/>
    <w:tmpl w:val="3208A6BE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BB84363"/>
    <w:multiLevelType w:val="hybridMultilevel"/>
    <w:tmpl w:val="CB30AE8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025C18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04B4758"/>
    <w:multiLevelType w:val="hybridMultilevel"/>
    <w:tmpl w:val="83EEC026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48F636F"/>
    <w:multiLevelType w:val="hybridMultilevel"/>
    <w:tmpl w:val="4A061C96"/>
    <w:lvl w:ilvl="0" w:tplc="94F401A4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7C92374"/>
    <w:multiLevelType w:val="hybridMultilevel"/>
    <w:tmpl w:val="4EB8660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9255D20"/>
    <w:multiLevelType w:val="hybridMultilevel"/>
    <w:tmpl w:val="C456BEFE"/>
    <w:lvl w:ilvl="0" w:tplc="074E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27"/>
  </w:num>
  <w:num w:numId="5">
    <w:abstractNumId w:val="14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1"/>
  </w:num>
  <w:num w:numId="27">
    <w:abstractNumId w:val="4"/>
  </w:num>
  <w:num w:numId="28">
    <w:abstractNumId w:val="3"/>
  </w:num>
  <w:num w:numId="29">
    <w:abstractNumId w:val="11"/>
  </w:num>
  <w:num w:numId="30">
    <w:abstractNumId w:val="8"/>
  </w:num>
  <w:num w:numId="31">
    <w:abstractNumId w:val="17"/>
  </w:num>
  <w:num w:numId="32">
    <w:abstractNumId w:val="1"/>
  </w:num>
  <w:num w:numId="33">
    <w:abstractNumId w:val="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3D"/>
    <w:rsid w:val="000126D5"/>
    <w:rsid w:val="00012D9D"/>
    <w:rsid w:val="00014A60"/>
    <w:rsid w:val="00016572"/>
    <w:rsid w:val="00026BFA"/>
    <w:rsid w:val="00027D10"/>
    <w:rsid w:val="000302FB"/>
    <w:rsid w:val="00034EBB"/>
    <w:rsid w:val="000357D4"/>
    <w:rsid w:val="00041AD9"/>
    <w:rsid w:val="0004222E"/>
    <w:rsid w:val="00053E50"/>
    <w:rsid w:val="000548B7"/>
    <w:rsid w:val="00060627"/>
    <w:rsid w:val="00061479"/>
    <w:rsid w:val="00073FC6"/>
    <w:rsid w:val="00074BDF"/>
    <w:rsid w:val="0007661F"/>
    <w:rsid w:val="00076911"/>
    <w:rsid w:val="00081D4D"/>
    <w:rsid w:val="00095DF7"/>
    <w:rsid w:val="00096B74"/>
    <w:rsid w:val="000977B2"/>
    <w:rsid w:val="000A02FB"/>
    <w:rsid w:val="000A43E9"/>
    <w:rsid w:val="000A53C4"/>
    <w:rsid w:val="000B224B"/>
    <w:rsid w:val="000C2796"/>
    <w:rsid w:val="000D08F7"/>
    <w:rsid w:val="000D47BE"/>
    <w:rsid w:val="000D4C46"/>
    <w:rsid w:val="000D7736"/>
    <w:rsid w:val="000E5829"/>
    <w:rsid w:val="000E5ABB"/>
    <w:rsid w:val="00104012"/>
    <w:rsid w:val="00106961"/>
    <w:rsid w:val="00110D51"/>
    <w:rsid w:val="00111EF8"/>
    <w:rsid w:val="00113B75"/>
    <w:rsid w:val="001253D4"/>
    <w:rsid w:val="00125D3C"/>
    <w:rsid w:val="00142F0E"/>
    <w:rsid w:val="00143EE2"/>
    <w:rsid w:val="001509C7"/>
    <w:rsid w:val="00160C6F"/>
    <w:rsid w:val="001616F2"/>
    <w:rsid w:val="00162D3F"/>
    <w:rsid w:val="00164E13"/>
    <w:rsid w:val="00165BB6"/>
    <w:rsid w:val="00166E55"/>
    <w:rsid w:val="00167427"/>
    <w:rsid w:val="00170558"/>
    <w:rsid w:val="0017647B"/>
    <w:rsid w:val="00177F79"/>
    <w:rsid w:val="00183367"/>
    <w:rsid w:val="001836F9"/>
    <w:rsid w:val="00193C52"/>
    <w:rsid w:val="0019520D"/>
    <w:rsid w:val="00197D7D"/>
    <w:rsid w:val="00197DD0"/>
    <w:rsid w:val="001A155F"/>
    <w:rsid w:val="001A7FCE"/>
    <w:rsid w:val="001B44C3"/>
    <w:rsid w:val="001B712B"/>
    <w:rsid w:val="001D1B66"/>
    <w:rsid w:val="001D5D2A"/>
    <w:rsid w:val="001D7B68"/>
    <w:rsid w:val="001E5103"/>
    <w:rsid w:val="001F257E"/>
    <w:rsid w:val="001F7248"/>
    <w:rsid w:val="00201F38"/>
    <w:rsid w:val="00202168"/>
    <w:rsid w:val="002026A9"/>
    <w:rsid w:val="00204016"/>
    <w:rsid w:val="00205E35"/>
    <w:rsid w:val="002153E2"/>
    <w:rsid w:val="002164F0"/>
    <w:rsid w:val="002205CA"/>
    <w:rsid w:val="00222706"/>
    <w:rsid w:val="0022283C"/>
    <w:rsid w:val="00222C6F"/>
    <w:rsid w:val="0022486E"/>
    <w:rsid w:val="00237138"/>
    <w:rsid w:val="00241613"/>
    <w:rsid w:val="0024795C"/>
    <w:rsid w:val="00247B66"/>
    <w:rsid w:val="0025031D"/>
    <w:rsid w:val="002505CB"/>
    <w:rsid w:val="0026418A"/>
    <w:rsid w:val="002659AD"/>
    <w:rsid w:val="0027055A"/>
    <w:rsid w:val="00272692"/>
    <w:rsid w:val="00272888"/>
    <w:rsid w:val="00280EE2"/>
    <w:rsid w:val="00283E45"/>
    <w:rsid w:val="00290444"/>
    <w:rsid w:val="00294B2E"/>
    <w:rsid w:val="00295661"/>
    <w:rsid w:val="002A5F8E"/>
    <w:rsid w:val="002A6B3D"/>
    <w:rsid w:val="002B16BD"/>
    <w:rsid w:val="002C106C"/>
    <w:rsid w:val="002C5029"/>
    <w:rsid w:val="002C688F"/>
    <w:rsid w:val="002C76B0"/>
    <w:rsid w:val="002D0EC6"/>
    <w:rsid w:val="002D3865"/>
    <w:rsid w:val="002E69F0"/>
    <w:rsid w:val="002F0EA9"/>
    <w:rsid w:val="002F17E3"/>
    <w:rsid w:val="002F2CAA"/>
    <w:rsid w:val="00307893"/>
    <w:rsid w:val="00310139"/>
    <w:rsid w:val="00310920"/>
    <w:rsid w:val="00312196"/>
    <w:rsid w:val="003200AB"/>
    <w:rsid w:val="00320A3D"/>
    <w:rsid w:val="00324806"/>
    <w:rsid w:val="0032549E"/>
    <w:rsid w:val="00343F6A"/>
    <w:rsid w:val="003576C9"/>
    <w:rsid w:val="003613B6"/>
    <w:rsid w:val="00363737"/>
    <w:rsid w:val="00371A99"/>
    <w:rsid w:val="00374E1F"/>
    <w:rsid w:val="00375D6F"/>
    <w:rsid w:val="00387C5D"/>
    <w:rsid w:val="00390A73"/>
    <w:rsid w:val="00397E9A"/>
    <w:rsid w:val="003A2075"/>
    <w:rsid w:val="003A3887"/>
    <w:rsid w:val="003A3AEF"/>
    <w:rsid w:val="003B5AA8"/>
    <w:rsid w:val="003C3399"/>
    <w:rsid w:val="003C5694"/>
    <w:rsid w:val="003C71F1"/>
    <w:rsid w:val="003D3C1C"/>
    <w:rsid w:val="003D6029"/>
    <w:rsid w:val="003D779E"/>
    <w:rsid w:val="003E0677"/>
    <w:rsid w:val="003E47E6"/>
    <w:rsid w:val="003F1733"/>
    <w:rsid w:val="003F1D51"/>
    <w:rsid w:val="004019C6"/>
    <w:rsid w:val="00405C34"/>
    <w:rsid w:val="00420B20"/>
    <w:rsid w:val="00420C0D"/>
    <w:rsid w:val="004234B3"/>
    <w:rsid w:val="00423A86"/>
    <w:rsid w:val="00427D51"/>
    <w:rsid w:val="00430346"/>
    <w:rsid w:val="00432295"/>
    <w:rsid w:val="00441A55"/>
    <w:rsid w:val="0044581D"/>
    <w:rsid w:val="0045049E"/>
    <w:rsid w:val="0045236E"/>
    <w:rsid w:val="00461126"/>
    <w:rsid w:val="0046118C"/>
    <w:rsid w:val="004713B4"/>
    <w:rsid w:val="00480BBF"/>
    <w:rsid w:val="004836B3"/>
    <w:rsid w:val="0049098C"/>
    <w:rsid w:val="004A4020"/>
    <w:rsid w:val="004A5DAE"/>
    <w:rsid w:val="004A78F1"/>
    <w:rsid w:val="004B21D9"/>
    <w:rsid w:val="004B48E9"/>
    <w:rsid w:val="004C2446"/>
    <w:rsid w:val="004C24C5"/>
    <w:rsid w:val="004C6798"/>
    <w:rsid w:val="004D3A97"/>
    <w:rsid w:val="004D665D"/>
    <w:rsid w:val="004E6AD7"/>
    <w:rsid w:val="004E73B8"/>
    <w:rsid w:val="004F2817"/>
    <w:rsid w:val="004F4AAD"/>
    <w:rsid w:val="00504AFA"/>
    <w:rsid w:val="0051351D"/>
    <w:rsid w:val="00515DA1"/>
    <w:rsid w:val="0051782C"/>
    <w:rsid w:val="00517B9F"/>
    <w:rsid w:val="005243A2"/>
    <w:rsid w:val="00527AF6"/>
    <w:rsid w:val="00530232"/>
    <w:rsid w:val="00530FF0"/>
    <w:rsid w:val="00536F2D"/>
    <w:rsid w:val="00544288"/>
    <w:rsid w:val="005460A9"/>
    <w:rsid w:val="00547A23"/>
    <w:rsid w:val="005505BE"/>
    <w:rsid w:val="00550D8F"/>
    <w:rsid w:val="0055218A"/>
    <w:rsid w:val="0055257C"/>
    <w:rsid w:val="005536FF"/>
    <w:rsid w:val="00556E71"/>
    <w:rsid w:val="00563F55"/>
    <w:rsid w:val="00580B98"/>
    <w:rsid w:val="005827A4"/>
    <w:rsid w:val="0059247E"/>
    <w:rsid w:val="00595F9F"/>
    <w:rsid w:val="00597635"/>
    <w:rsid w:val="005B000B"/>
    <w:rsid w:val="005B2B5C"/>
    <w:rsid w:val="005B4A0A"/>
    <w:rsid w:val="005B5C74"/>
    <w:rsid w:val="005D1EF0"/>
    <w:rsid w:val="005D2877"/>
    <w:rsid w:val="005D344E"/>
    <w:rsid w:val="005E097E"/>
    <w:rsid w:val="005E1DED"/>
    <w:rsid w:val="005E366C"/>
    <w:rsid w:val="005E4209"/>
    <w:rsid w:val="005E54F0"/>
    <w:rsid w:val="005E6347"/>
    <w:rsid w:val="005E72B7"/>
    <w:rsid w:val="005E7A0C"/>
    <w:rsid w:val="005F160C"/>
    <w:rsid w:val="005F2182"/>
    <w:rsid w:val="005F2888"/>
    <w:rsid w:val="005F2D4D"/>
    <w:rsid w:val="005F614A"/>
    <w:rsid w:val="005F7097"/>
    <w:rsid w:val="005F7E22"/>
    <w:rsid w:val="0062045D"/>
    <w:rsid w:val="006218F4"/>
    <w:rsid w:val="006228CA"/>
    <w:rsid w:val="006321FF"/>
    <w:rsid w:val="006372FA"/>
    <w:rsid w:val="00643C95"/>
    <w:rsid w:val="00644998"/>
    <w:rsid w:val="006477E8"/>
    <w:rsid w:val="00647F87"/>
    <w:rsid w:val="00651A2A"/>
    <w:rsid w:val="0066071D"/>
    <w:rsid w:val="0066200C"/>
    <w:rsid w:val="00663A94"/>
    <w:rsid w:val="00675DF2"/>
    <w:rsid w:val="006760DF"/>
    <w:rsid w:val="006850DA"/>
    <w:rsid w:val="0068554D"/>
    <w:rsid w:val="0068585A"/>
    <w:rsid w:val="0069239D"/>
    <w:rsid w:val="00692716"/>
    <w:rsid w:val="006948C8"/>
    <w:rsid w:val="006979C1"/>
    <w:rsid w:val="006A10DB"/>
    <w:rsid w:val="006A37B7"/>
    <w:rsid w:val="006B2433"/>
    <w:rsid w:val="006B609E"/>
    <w:rsid w:val="006C05F2"/>
    <w:rsid w:val="006D0396"/>
    <w:rsid w:val="006D0E73"/>
    <w:rsid w:val="006D754B"/>
    <w:rsid w:val="006E0B12"/>
    <w:rsid w:val="006E5945"/>
    <w:rsid w:val="006F3193"/>
    <w:rsid w:val="006F5242"/>
    <w:rsid w:val="006F54EE"/>
    <w:rsid w:val="00712B05"/>
    <w:rsid w:val="00716B2D"/>
    <w:rsid w:val="00722368"/>
    <w:rsid w:val="007230F5"/>
    <w:rsid w:val="00732976"/>
    <w:rsid w:val="00732E83"/>
    <w:rsid w:val="007362CF"/>
    <w:rsid w:val="00737BCB"/>
    <w:rsid w:val="007429D5"/>
    <w:rsid w:val="0074325F"/>
    <w:rsid w:val="00743D02"/>
    <w:rsid w:val="00751922"/>
    <w:rsid w:val="00753F39"/>
    <w:rsid w:val="007547D6"/>
    <w:rsid w:val="00760195"/>
    <w:rsid w:val="00762191"/>
    <w:rsid w:val="007643A8"/>
    <w:rsid w:val="0076766B"/>
    <w:rsid w:val="007724F8"/>
    <w:rsid w:val="00772C6E"/>
    <w:rsid w:val="00774F71"/>
    <w:rsid w:val="00776278"/>
    <w:rsid w:val="00777AB4"/>
    <w:rsid w:val="00780CE7"/>
    <w:rsid w:val="00781445"/>
    <w:rsid w:val="00782F6B"/>
    <w:rsid w:val="007862B0"/>
    <w:rsid w:val="0079294E"/>
    <w:rsid w:val="007A57B8"/>
    <w:rsid w:val="007A6826"/>
    <w:rsid w:val="007A6D9A"/>
    <w:rsid w:val="007A7621"/>
    <w:rsid w:val="007B5B36"/>
    <w:rsid w:val="007C4CC6"/>
    <w:rsid w:val="007C58C6"/>
    <w:rsid w:val="007C6690"/>
    <w:rsid w:val="007D0291"/>
    <w:rsid w:val="007E44B5"/>
    <w:rsid w:val="007E6FE3"/>
    <w:rsid w:val="007E767C"/>
    <w:rsid w:val="007F0594"/>
    <w:rsid w:val="007F224E"/>
    <w:rsid w:val="008020C9"/>
    <w:rsid w:val="00803951"/>
    <w:rsid w:val="00804514"/>
    <w:rsid w:val="00817057"/>
    <w:rsid w:val="0082084A"/>
    <w:rsid w:val="00834641"/>
    <w:rsid w:val="00842DC7"/>
    <w:rsid w:val="00843B39"/>
    <w:rsid w:val="00845985"/>
    <w:rsid w:val="0084739E"/>
    <w:rsid w:val="00850953"/>
    <w:rsid w:val="0085172D"/>
    <w:rsid w:val="00857F66"/>
    <w:rsid w:val="00862FA0"/>
    <w:rsid w:val="00863760"/>
    <w:rsid w:val="00863FF3"/>
    <w:rsid w:val="00864142"/>
    <w:rsid w:val="00867D09"/>
    <w:rsid w:val="00871D7D"/>
    <w:rsid w:val="00874D53"/>
    <w:rsid w:val="00874D5E"/>
    <w:rsid w:val="00877A18"/>
    <w:rsid w:val="00883948"/>
    <w:rsid w:val="00885F79"/>
    <w:rsid w:val="00886D8F"/>
    <w:rsid w:val="008945B1"/>
    <w:rsid w:val="00896038"/>
    <w:rsid w:val="00897C76"/>
    <w:rsid w:val="008A0AF1"/>
    <w:rsid w:val="008A3FD3"/>
    <w:rsid w:val="008A42FC"/>
    <w:rsid w:val="008A465B"/>
    <w:rsid w:val="008A7434"/>
    <w:rsid w:val="008B4712"/>
    <w:rsid w:val="008C446C"/>
    <w:rsid w:val="008C44EB"/>
    <w:rsid w:val="008D066B"/>
    <w:rsid w:val="008D11CD"/>
    <w:rsid w:val="008D241E"/>
    <w:rsid w:val="008D2969"/>
    <w:rsid w:val="008E0768"/>
    <w:rsid w:val="008E3013"/>
    <w:rsid w:val="008E5247"/>
    <w:rsid w:val="008E764C"/>
    <w:rsid w:val="008F1DC2"/>
    <w:rsid w:val="008F3D38"/>
    <w:rsid w:val="008F63F8"/>
    <w:rsid w:val="008F796C"/>
    <w:rsid w:val="009048CE"/>
    <w:rsid w:val="009117EA"/>
    <w:rsid w:val="00912BD4"/>
    <w:rsid w:val="009168BF"/>
    <w:rsid w:val="0092148B"/>
    <w:rsid w:val="0092755C"/>
    <w:rsid w:val="00930A49"/>
    <w:rsid w:val="00931957"/>
    <w:rsid w:val="009329FE"/>
    <w:rsid w:val="009351ED"/>
    <w:rsid w:val="009434AF"/>
    <w:rsid w:val="00964A07"/>
    <w:rsid w:val="0097212B"/>
    <w:rsid w:val="00973983"/>
    <w:rsid w:val="00973B26"/>
    <w:rsid w:val="0097784C"/>
    <w:rsid w:val="00981D2E"/>
    <w:rsid w:val="009869E2"/>
    <w:rsid w:val="0098746C"/>
    <w:rsid w:val="009918D5"/>
    <w:rsid w:val="00994D49"/>
    <w:rsid w:val="009968E7"/>
    <w:rsid w:val="009970E9"/>
    <w:rsid w:val="009A0965"/>
    <w:rsid w:val="009A4C12"/>
    <w:rsid w:val="009A5673"/>
    <w:rsid w:val="009A7C46"/>
    <w:rsid w:val="009B19B4"/>
    <w:rsid w:val="009B5751"/>
    <w:rsid w:val="009B71AB"/>
    <w:rsid w:val="009C2D42"/>
    <w:rsid w:val="009C5145"/>
    <w:rsid w:val="009C6F82"/>
    <w:rsid w:val="009C76C1"/>
    <w:rsid w:val="009D0027"/>
    <w:rsid w:val="009E5CBE"/>
    <w:rsid w:val="009F0209"/>
    <w:rsid w:val="009F7D28"/>
    <w:rsid w:val="00A0289A"/>
    <w:rsid w:val="00A04974"/>
    <w:rsid w:val="00A05B4C"/>
    <w:rsid w:val="00A05F40"/>
    <w:rsid w:val="00A075C3"/>
    <w:rsid w:val="00A11813"/>
    <w:rsid w:val="00A16DD3"/>
    <w:rsid w:val="00A2174C"/>
    <w:rsid w:val="00A26C4D"/>
    <w:rsid w:val="00A350AC"/>
    <w:rsid w:val="00A41B85"/>
    <w:rsid w:val="00A525C0"/>
    <w:rsid w:val="00A52A8F"/>
    <w:rsid w:val="00A53A99"/>
    <w:rsid w:val="00A54431"/>
    <w:rsid w:val="00A561F4"/>
    <w:rsid w:val="00A607F9"/>
    <w:rsid w:val="00A61A37"/>
    <w:rsid w:val="00A61EFC"/>
    <w:rsid w:val="00A6427B"/>
    <w:rsid w:val="00A6529E"/>
    <w:rsid w:val="00A65BAE"/>
    <w:rsid w:val="00A679FE"/>
    <w:rsid w:val="00A71CF9"/>
    <w:rsid w:val="00A90BBA"/>
    <w:rsid w:val="00A92B29"/>
    <w:rsid w:val="00A931BA"/>
    <w:rsid w:val="00A95D44"/>
    <w:rsid w:val="00A969EA"/>
    <w:rsid w:val="00A96A06"/>
    <w:rsid w:val="00A97CEC"/>
    <w:rsid w:val="00AA7F7A"/>
    <w:rsid w:val="00AB04AB"/>
    <w:rsid w:val="00AB5E93"/>
    <w:rsid w:val="00AB6AF1"/>
    <w:rsid w:val="00AB7F65"/>
    <w:rsid w:val="00AC03E6"/>
    <w:rsid w:val="00AD2BA1"/>
    <w:rsid w:val="00AD5602"/>
    <w:rsid w:val="00AE4480"/>
    <w:rsid w:val="00AE4DF6"/>
    <w:rsid w:val="00AE61E3"/>
    <w:rsid w:val="00B04190"/>
    <w:rsid w:val="00B203B8"/>
    <w:rsid w:val="00B313A7"/>
    <w:rsid w:val="00B332B9"/>
    <w:rsid w:val="00B369AE"/>
    <w:rsid w:val="00B40D37"/>
    <w:rsid w:val="00B40EAE"/>
    <w:rsid w:val="00B427DA"/>
    <w:rsid w:val="00B44C84"/>
    <w:rsid w:val="00B45309"/>
    <w:rsid w:val="00B45E6D"/>
    <w:rsid w:val="00B54950"/>
    <w:rsid w:val="00B56384"/>
    <w:rsid w:val="00B568E7"/>
    <w:rsid w:val="00B6645E"/>
    <w:rsid w:val="00B7635D"/>
    <w:rsid w:val="00B82949"/>
    <w:rsid w:val="00B85CFE"/>
    <w:rsid w:val="00B904BF"/>
    <w:rsid w:val="00B9234D"/>
    <w:rsid w:val="00BA5EFB"/>
    <w:rsid w:val="00BB391D"/>
    <w:rsid w:val="00BB4112"/>
    <w:rsid w:val="00BB59D2"/>
    <w:rsid w:val="00BC1107"/>
    <w:rsid w:val="00BC19E8"/>
    <w:rsid w:val="00BC4567"/>
    <w:rsid w:val="00BD0877"/>
    <w:rsid w:val="00BD7B95"/>
    <w:rsid w:val="00C023BC"/>
    <w:rsid w:val="00C03811"/>
    <w:rsid w:val="00C03F42"/>
    <w:rsid w:val="00C05BAC"/>
    <w:rsid w:val="00C063CA"/>
    <w:rsid w:val="00C12868"/>
    <w:rsid w:val="00C12B68"/>
    <w:rsid w:val="00C1740B"/>
    <w:rsid w:val="00C300DE"/>
    <w:rsid w:val="00C31F84"/>
    <w:rsid w:val="00C31FB5"/>
    <w:rsid w:val="00C33FEE"/>
    <w:rsid w:val="00C36E23"/>
    <w:rsid w:val="00C419A2"/>
    <w:rsid w:val="00C42D6B"/>
    <w:rsid w:val="00C47A00"/>
    <w:rsid w:val="00C47B28"/>
    <w:rsid w:val="00C52396"/>
    <w:rsid w:val="00C6015E"/>
    <w:rsid w:val="00C60539"/>
    <w:rsid w:val="00C607DC"/>
    <w:rsid w:val="00C70552"/>
    <w:rsid w:val="00C72237"/>
    <w:rsid w:val="00C73ED2"/>
    <w:rsid w:val="00C80596"/>
    <w:rsid w:val="00C916FF"/>
    <w:rsid w:val="00C921D2"/>
    <w:rsid w:val="00C92562"/>
    <w:rsid w:val="00CA26B7"/>
    <w:rsid w:val="00CA4739"/>
    <w:rsid w:val="00CA5CE5"/>
    <w:rsid w:val="00CA7E4D"/>
    <w:rsid w:val="00CA7F9C"/>
    <w:rsid w:val="00CB171D"/>
    <w:rsid w:val="00CB29C8"/>
    <w:rsid w:val="00CB3F5D"/>
    <w:rsid w:val="00CB45B9"/>
    <w:rsid w:val="00CB6244"/>
    <w:rsid w:val="00CC1C3D"/>
    <w:rsid w:val="00CC36F1"/>
    <w:rsid w:val="00CC711D"/>
    <w:rsid w:val="00CD0AFE"/>
    <w:rsid w:val="00CE3A55"/>
    <w:rsid w:val="00CF0583"/>
    <w:rsid w:val="00CF315B"/>
    <w:rsid w:val="00CF32B0"/>
    <w:rsid w:val="00CF35FE"/>
    <w:rsid w:val="00CF50DE"/>
    <w:rsid w:val="00D0071C"/>
    <w:rsid w:val="00D04454"/>
    <w:rsid w:val="00D04505"/>
    <w:rsid w:val="00D13A0D"/>
    <w:rsid w:val="00D16F9C"/>
    <w:rsid w:val="00D17506"/>
    <w:rsid w:val="00D21ABE"/>
    <w:rsid w:val="00D229AE"/>
    <w:rsid w:val="00D32D9E"/>
    <w:rsid w:val="00D40982"/>
    <w:rsid w:val="00D468E6"/>
    <w:rsid w:val="00D54408"/>
    <w:rsid w:val="00D6085A"/>
    <w:rsid w:val="00D663A2"/>
    <w:rsid w:val="00D72B3A"/>
    <w:rsid w:val="00D770B3"/>
    <w:rsid w:val="00D774A8"/>
    <w:rsid w:val="00D81733"/>
    <w:rsid w:val="00D90563"/>
    <w:rsid w:val="00D90F7B"/>
    <w:rsid w:val="00D933F6"/>
    <w:rsid w:val="00D938CC"/>
    <w:rsid w:val="00DA2365"/>
    <w:rsid w:val="00DA2945"/>
    <w:rsid w:val="00DA5F4F"/>
    <w:rsid w:val="00DA7A44"/>
    <w:rsid w:val="00DB1AA1"/>
    <w:rsid w:val="00DB30E7"/>
    <w:rsid w:val="00DB463E"/>
    <w:rsid w:val="00DB71A6"/>
    <w:rsid w:val="00DB7D9E"/>
    <w:rsid w:val="00DC09B7"/>
    <w:rsid w:val="00DC7001"/>
    <w:rsid w:val="00DD4F11"/>
    <w:rsid w:val="00DD63D2"/>
    <w:rsid w:val="00DD7A8D"/>
    <w:rsid w:val="00DE093E"/>
    <w:rsid w:val="00DE77BA"/>
    <w:rsid w:val="00DF2235"/>
    <w:rsid w:val="00DF3277"/>
    <w:rsid w:val="00DF44FE"/>
    <w:rsid w:val="00DF5E6B"/>
    <w:rsid w:val="00DF7799"/>
    <w:rsid w:val="00E11903"/>
    <w:rsid w:val="00E13111"/>
    <w:rsid w:val="00E14CCE"/>
    <w:rsid w:val="00E20E1D"/>
    <w:rsid w:val="00E214E4"/>
    <w:rsid w:val="00E240B7"/>
    <w:rsid w:val="00E319F5"/>
    <w:rsid w:val="00E360DD"/>
    <w:rsid w:val="00E41F83"/>
    <w:rsid w:val="00E43400"/>
    <w:rsid w:val="00E45D4B"/>
    <w:rsid w:val="00E53E2B"/>
    <w:rsid w:val="00E544AB"/>
    <w:rsid w:val="00E5533B"/>
    <w:rsid w:val="00E55BA2"/>
    <w:rsid w:val="00E626C5"/>
    <w:rsid w:val="00E63BAE"/>
    <w:rsid w:val="00E6495B"/>
    <w:rsid w:val="00E655F8"/>
    <w:rsid w:val="00E65609"/>
    <w:rsid w:val="00E66F21"/>
    <w:rsid w:val="00E70CF2"/>
    <w:rsid w:val="00E7461B"/>
    <w:rsid w:val="00E74C97"/>
    <w:rsid w:val="00E8157E"/>
    <w:rsid w:val="00E820F0"/>
    <w:rsid w:val="00E82465"/>
    <w:rsid w:val="00E8665D"/>
    <w:rsid w:val="00E91195"/>
    <w:rsid w:val="00E91452"/>
    <w:rsid w:val="00E9158B"/>
    <w:rsid w:val="00E92F25"/>
    <w:rsid w:val="00E97480"/>
    <w:rsid w:val="00EA6B59"/>
    <w:rsid w:val="00EA6C47"/>
    <w:rsid w:val="00EB042C"/>
    <w:rsid w:val="00EB6C72"/>
    <w:rsid w:val="00EC53CE"/>
    <w:rsid w:val="00ED020F"/>
    <w:rsid w:val="00ED3EF0"/>
    <w:rsid w:val="00ED498A"/>
    <w:rsid w:val="00EE66CF"/>
    <w:rsid w:val="00EE79B3"/>
    <w:rsid w:val="00EF2F81"/>
    <w:rsid w:val="00F05AB4"/>
    <w:rsid w:val="00F05C72"/>
    <w:rsid w:val="00F109BB"/>
    <w:rsid w:val="00F27FD0"/>
    <w:rsid w:val="00F32CF3"/>
    <w:rsid w:val="00F33965"/>
    <w:rsid w:val="00F3551D"/>
    <w:rsid w:val="00F47F9B"/>
    <w:rsid w:val="00F50B37"/>
    <w:rsid w:val="00F51C6C"/>
    <w:rsid w:val="00F52315"/>
    <w:rsid w:val="00F52FE8"/>
    <w:rsid w:val="00F54AE3"/>
    <w:rsid w:val="00F57B02"/>
    <w:rsid w:val="00F7049D"/>
    <w:rsid w:val="00F711E7"/>
    <w:rsid w:val="00F77C01"/>
    <w:rsid w:val="00F83B10"/>
    <w:rsid w:val="00F84932"/>
    <w:rsid w:val="00F94172"/>
    <w:rsid w:val="00FA04D7"/>
    <w:rsid w:val="00FB14C8"/>
    <w:rsid w:val="00FB7409"/>
    <w:rsid w:val="00FC13D6"/>
    <w:rsid w:val="00FC3FE8"/>
    <w:rsid w:val="00FC5C8C"/>
    <w:rsid w:val="00FC63B6"/>
    <w:rsid w:val="00FC70A5"/>
    <w:rsid w:val="00FD3752"/>
    <w:rsid w:val="00FE1E90"/>
    <w:rsid w:val="00FE3C69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F236A2"/>
  <w15:chartTrackingRefBased/>
  <w15:docId w15:val="{F08FD6D4-C490-4206-9869-1DE63CCF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3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A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92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24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9247E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8E07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D77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770B3"/>
    <w:rPr>
      <w:sz w:val="24"/>
      <w:szCs w:val="24"/>
    </w:rPr>
  </w:style>
  <w:style w:type="paragraph" w:styleId="a7">
    <w:name w:val="footer"/>
    <w:basedOn w:val="a"/>
    <w:link w:val="a8"/>
    <w:rsid w:val="00D77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770B3"/>
    <w:rPr>
      <w:sz w:val="24"/>
      <w:szCs w:val="24"/>
    </w:rPr>
  </w:style>
  <w:style w:type="paragraph" w:styleId="a9">
    <w:name w:val="Balloon Text"/>
    <w:basedOn w:val="a"/>
    <w:link w:val="aa"/>
    <w:rsid w:val="00CF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F058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C106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2C106C"/>
    <w:pPr>
      <w:ind w:left="720"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Цветовое выделение"/>
    <w:rsid w:val="002C106C"/>
    <w:rPr>
      <w:b/>
      <w:color w:val="26282F"/>
      <w:sz w:val="26"/>
    </w:rPr>
  </w:style>
  <w:style w:type="paragraph" w:customStyle="1" w:styleId="ac">
    <w:name w:val="Нормальный (таблица)"/>
    <w:basedOn w:val="a"/>
    <w:next w:val="a"/>
    <w:rsid w:val="002C10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rsid w:val="002C10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qFormat/>
    <w:rsid w:val="002C106C"/>
    <w:rPr>
      <w:rFonts w:ascii="Calibri" w:hAnsi="Calibri"/>
      <w:sz w:val="22"/>
      <w:szCs w:val="22"/>
    </w:rPr>
  </w:style>
  <w:style w:type="paragraph" w:customStyle="1" w:styleId="Index">
    <w:name w:val="Index"/>
    <w:basedOn w:val="a"/>
    <w:rsid w:val="002C106C"/>
    <w:pPr>
      <w:widowControl w:val="0"/>
    </w:pPr>
  </w:style>
  <w:style w:type="character" w:customStyle="1" w:styleId="af">
    <w:name w:val="Основной текст_"/>
    <w:link w:val="10"/>
    <w:rsid w:val="009C5145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f"/>
    <w:rsid w:val="009C5145"/>
    <w:pPr>
      <w:shd w:val="clear" w:color="auto" w:fill="FFFFFF"/>
      <w:spacing w:before="420" w:after="300" w:line="624" w:lineRule="exact"/>
      <w:ind w:hanging="2900"/>
      <w:jc w:val="center"/>
    </w:pPr>
    <w:rPr>
      <w:sz w:val="26"/>
      <w:szCs w:val="26"/>
      <w:shd w:val="clear" w:color="auto" w:fill="FFFFFF"/>
    </w:rPr>
  </w:style>
  <w:style w:type="paragraph" w:styleId="af0">
    <w:name w:val="List Paragraph"/>
    <w:basedOn w:val="a"/>
    <w:uiPriority w:val="34"/>
    <w:qFormat/>
    <w:rsid w:val="002A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119E-8343-4D91-8E1A-63D967D8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18</Pages>
  <Words>3443</Words>
  <Characters>19627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23024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ЖКХ</dc:creator>
  <cp:keywords/>
  <cp:lastModifiedBy>Пользователь Windows</cp:lastModifiedBy>
  <cp:revision>15</cp:revision>
  <cp:lastPrinted>2019-12-19T13:33:00Z</cp:lastPrinted>
  <dcterms:created xsi:type="dcterms:W3CDTF">2022-10-31T09:43:00Z</dcterms:created>
  <dcterms:modified xsi:type="dcterms:W3CDTF">2024-02-21T13:31:00Z</dcterms:modified>
</cp:coreProperties>
</file>